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8BC5" w14:textId="77777777" w:rsidR="003A5357" w:rsidRPr="00391FAB" w:rsidRDefault="003A5357" w:rsidP="00391FAB">
      <w:pPr>
        <w:spacing w:after="0" w:line="240" w:lineRule="auto"/>
        <w:jc w:val="both"/>
        <w:rPr>
          <w:rFonts w:ascii="Georgia" w:eastAsia="Times New Roman" w:hAnsi="Georgia" w:cs="Times New Roman"/>
          <w:color w:val="000000" w:themeColor="text1"/>
          <w:sz w:val="20"/>
          <w:szCs w:val="20"/>
          <w:lang w:eastAsia="ru-RU"/>
        </w:rPr>
      </w:pPr>
      <w:r w:rsidRPr="00391FAB">
        <w:rPr>
          <w:rFonts w:ascii="Georgia" w:eastAsia="Times New Roman" w:hAnsi="Georgia" w:cs="Times New Roman"/>
          <w:color w:val="000000" w:themeColor="text1"/>
          <w:sz w:val="20"/>
          <w:szCs w:val="20"/>
          <w:lang w:eastAsia="ru-RU"/>
        </w:rPr>
        <w:t>VIII–нач. XVII 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Барщина – повинность, состоявшая в обязанности крестьянина, имевшего собственный надел, работать на господском поле в течение определенного количества дней в неделю.</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Баскак – монгольский чиновник, ведавший сбором дани и учетом населения на завоеванных территориях. Как правило, вместе с баскаками шел военный отряд для подавления возможного сопротивления. На Руси баскаки появились в середине XIII в., но в середине XIV в. монгольские ханы вынуждены были передать право сбора дани в руки русских князей.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Бортничество – первоначально добывание меда диких пчел из естественных дупел, затем разведение пчел в выдолбленных дуплах.</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Боярская дума – высший совет знати при великом князе (во времена Киевской Руси и периода раздробленности), а с XVI в. при царе. Боярская дума была постоянным законосовещательным органом и принимала участие в решении вопросов внутренней и внешней политики государства. Боярская дума состояла из думных чинов: думных бояр, окольничих, думных дворян и думных дьяков. Была упразднена в 1711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Бояре – в Киевской и Владимиро-Суздальской Руси старшие княжеские дружинники, в Новгороде и Пскове – верхушка городского населения, потомки древней родоплеменной знати. В Московской Руси XV-XVII вв. – обладатели высшего чина, члены Боярской думы.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Боярская республика – тип государственного устройства, сложившийся в Новгороде и Пскове в период политической раздробленности. Предполагает широкое участие населения в делах управления посредством веча, однако реальная власть все равно находится в руках знати (которая занимает основные выборные должности, контролирует деятельность веча).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Варяги – воины-дружинники из скандинавских народов, которых в Европе именовали викингами, норманнами. Варяги упоминаются в “Повести временных лет”. В IX-XI вв. у русских князей служило немало варяжских воинов-дружинников, которые выступали в качестве наемников. Варягами на Руси называли и скандинавских купцов, занимавшихся торговлей на пути “из варяг в греки”. В XI-XIII вв. варяжские воины и купцы на Руси ославянились, не оказав заметного влияния на русскую историю и культуру.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Вервь – одно из названий общины у восточных и южных славян. На Руси первоначально складывалась на кровнородственной основе и постепенно превращалась в соседскую (территориальную) общину, связанную круговой порукой. В Русской правде вервь несла ответственность перед князем за убийство, совершённое на её территории, содержала (кормила) княжеских сборщиков штрафов.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Вече – народное собрание в древней и средневековой Руси для обсуждения общих дел. Возникло из племенных собраний славян. Вече ведало вопросами войны и мира.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Вира – крупный штраф, присуждаемый по законам “Русской правды” за убийство свободного человека.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Вотчина – в России наследственное земельное владение феодала. Первые вотчины были княжескими, они появляются в Х в. К XI-XII вв. в документах упоминаются уже боярские и монастырские вотчины. Основную ценность в вотчинном хозяйстве представляла не столько земля, сколько жившие на ней зависимые крестьяне. Крестьяне не могли владеть землей, поэтому брали ее в пользование у своего феодала. За это они отрабатывали барщину и платили оброк.</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Глаголица – одна из первых славянских азбук, по предположению, созданная славянским просветителем Кириллом. В отличие от кириллицы не получила широкого распространения.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Двоеверие – сочетание в верованиях жителей Руси X-XIII вв. языческих и христианских представлений.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Десятина – налог в пользу церкви.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Дружина – первоначально отряд воинов, который складывался вокруг военного вождя на этапе перехода от родового строя к государству. Дружина должна была защищать вождя, а он, в свою очередь, обеспечивал дружину всем необходимым. Главным источником богатства для дружинников являлись войны и захваченная в ходе них добыча. Постепенно дружина превращается в верхушку племени, сосредоточившей в своих руках богатство и власть. На Руси дружина появилась в IX в. Ее возглавлял князь. В те времена дружина состояла из двух частей: так называемая “старшая” дружина (наиболее близкие советники и помощники князя) и “младшая”, в которую входили недавно набранные воины.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Дьяк – чиновник центрального аппарата в Российском государстве.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Ересь – религиозное учение, вступающее в противоречие с официальным вероучением.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Закуп – категория зависимого населения Древнерусского государства. Свободный человек брал у феодала ссуду, “купу” (скотом, деньгами, орудиями труда и т.д.) и обязан был отработать ее. Бежавший закуп делался обельным, т. е. полным холопом. Вернув ссуду, закуп освобождался от зависимости.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Заповедные лета – годы, в которые запрещался переход крестьян от одного владельца к другому (“заповедь” – запрет). Первоначально были введены Иваном IV в 1581 г. и планировались как временная мера. Однако потом неоднократно продлевались.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Земский собор – высший законосовещательный орган власти в России в XVI-XVII вв. Первый Земский собор созван в 1549 г. В дальнейшем соборы созывались вплоть до конца XVII в. по инициативе царя. В состав участников Земского собора входили представители всех основных сословий: бояре (в составе Боярской Думы), духовенство (“Освященный собор”), дворяне, горожане и даже черносошные крестьяне. Земские соборы собирались нерегулярно и для решения важнейших государственных дел (избрание нового царя, важнейшие реформы внутри страны, вопросы внешней политики). Время действия Земских собор связывают со временем существования сословно-представительной монархии в России.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Земщина – часть территории Русского государства, не включенная Иваном IV в свой личный удел – опричнину. В земщине сохранялись традиционные для того времени органы власти: Боярская дума, приказы, местное управление. Имелась также своя армия.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Зернь – узор из мельчайших золотых или серебряных зерен, которые напаивались на металлическую пластинку.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Золотая Орда – монголо-татарское государство, основано в начале 40-х гг. XIII в. ханом Батыем. В состав Золотой Орды входили территории Западной Сибири, Северного Хорезма, Волжской Болгарии, Северного Кавказа, Крыма, восточная часть Казахстана. В вассальной зависимости от Золотой Орды находились русские княжества. Столицы: Сарай-Бату, с первой половины XIV в. – Сарай-Берке (Нижнее Поволжье). В XV в. распалась на Сибирское, Казанское, Крымское, Астраханское и др. ханства.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Избранная рада – круг приближенных царя Ивана IV Васильевича, фактически неофициальное правительство России в 50-х гг. XVI в. Активные члены Избранной рады: протопоп Сильвестр, А. Ф. Адашев, князь А. М. Курбский, И. М. Висковатый, митрополит Макарий. “Рада” – польский термин, происходит от немецкого rat – “совет”. Термин “рада” впервые употреблен А. М. Курбским, писавшим свое сочинение в Литве, куда он бежал в 1564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Иосифляне – идейное направление в среде русского духовенства XV-XVI вв., последователи игумена Иосифа Волоцкого, сторонники сохранения церковно-монастырского землевладения и расправы с еретиками.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Кириллица – славянская азбука, созданная на основе византийского унициата (уставного алфавита), по предположению, учеником славянского просветителя Мефодия Климентием. Названа “кириллицей” в знак глубокого признания народа деятельности первых славянских просветителей Кирилла и Мефодия.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Князь – глава государства или удела в IX-XVI вв. у славян и других народов, позднее – дворянский титул. До образования государства князьями были племенные вожди, которые затем постепенно превратились в главы государств. Сначала власть князя была выборной, затем стала наследственной. Например, династия Рюриковичей в Древнерусском государстве. В период политической раздробленности особыми функциями князья обладали в Новгороде и Пскове, являясь лишь наемными военачальниками, обязанными поддерживать порядок внутри страны и охранять ее границы.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Кормление – вид княжеского пожалования своим должностным лицам, при котором местная администрация содержалась за счет взимания с населения в свою пользу различных “кормов” (хлебом, мясом, сыром, сеном и т.п.) и судебных пошлин (присудов). Кормление давалось в награду за прежнюю, чаще всего военную, службу. Административные обязанности при этом являлись лишь дополнением к возможности кормиться. Жалованья за административную и судебную деятельность кормленщики не получали. Система кормлений ликвидирована в 1556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Крестово-купольный храм – тип христианского храма, возникший в средневековой архитектуре Византии. Купол или барабан опирается на 4 столба в центре здания, расчленяющие внутреннее пространство храм.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Крестоцеловальная запись – документ о принятии присяги, сопровождавшийся целованием креста.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Крещение – введение в Киевской Руси христианства как государственной религии, осуществлённое в конце X века (988 г.) князем Владимиром Святославичем.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Летопись – записи событий русской истории, расположенные по годам.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Местничество – система назначения членов Государева двора на служебные посты на основе служебного положения предков и ближайших родственников.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Митрополит – глава русской православной церкви до учреждения патриаршества в 1589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Мозаика – изображение или узор, выполненные из цветных камней, керамических плиток, смальты (цветного непрозрачного стекла).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Наместник – на Руси X-XVI вв. должностное лицо, возглавлявшее местное управление. Назначался князем. В XIV-XV вв. получал кормление. Должность наместника упразднена с отменой кормлений в 1555-1556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Нестяжатели – последователи идейного направления в среде русского духовенства XV-XVI вв., выступавшего за отказ Церкви от владения селами и эксплуатации труда крестьян. Наиболее известный лидер этого направления – старец Нил Сорский.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Норманнская теория – направление в российской и зарубежной историографии, сторонники которого считали норманнов (варягов) основателями государства в Древней Руси. Сформулирована во второй четверти XVIII в. Г. З. Байером, Г. Ф. Миллером и др. Норманнскую теорию отвергали М. В. Ломоносов, Д. И. Иловайский, С. А. Гедеонов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Оброк натуральный – повинность, заключавшаяся в обязанности крестьянина вносить в пользу владельца земли определенное количество продуктов, произведенных в собственном хозяйстве.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Оброк денежный – повинность, заключавшаяся в обязанности крестьянина уплачивать владельцу земли определенную сумму деньгами.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Огнищанин – главный слуга, управитель хозяйства вотчины.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Опричнина – удел, выделяемый вдове великого князя, помимо (“опричь”) всех прочих уделов. В 1565-1572 гг. – особый царский удел Ивана IV Грозного с особым опричным судом, войском, государственным аппаратом. Также название системы внутриполитических мероприятий, осуществленных в этот же период.</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Перегородчатая эмаль – техника изготовления ювелирных украшений на основе заполнения цветной эмалью ячеек между перегородками из скани.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Повоз – система сбора дани, которую ввела княгиня Ольга, вместо полюдья, установив ее фиксированный размер (уроки) и место сбора (погосты).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Погост – по налоговой реформе княгини Ольги место сбора дани, куда ее свозило население и где располагался двор княжеского чиновника (тиуна), следившего за своевременным и правильным поступлением налогов в казну.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Пожилое – установленная законами плата крестьянина владельцу земли за право уйти на другие земли, к другому владельцу.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Политическая (феодальная) раздробленность – этап в истории средневековых европейских государств, когда они были разделены на феодальные владения и собственник каждого из них сам издавал законы, судил, собирал налоги, содержал свою армию, а центральный правитель не имел реальной власти.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Полюдье – в Киевской Руси объезд князем и дружиной подвластных земель для сбора дани.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Поместье – вид феодального землевладения в России. Впервые поместья появляются в XIV в. как земельные владения, предоставляемые за несение военной службы без права передачи земли по наследству (так называемое условное землевладение). На протяжении XVI-XVII вв. наблюдается процесс сближения поместья с вотчиной. В начале XVIII в. этот процесс завершится слиянием поместья и вотчины. Владельцы поместий называются помещиками.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Посад – название торгово-ремесленной части города на Руси.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Посадник – в эпоху существования Древнерусского государства наместник князя. Позднее этот термин стал обозначать высшую государственную должность в Новгороде и Пскове (до конца XV – начала XVI в.). Посадники избирались на вече из представителей наиболее знатных и богатых боярских родов.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t>Православие – восточная ветвь христианства, представленная несколькими церквами, которыми руководят патриархи и церковные соборы.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Приказ – орган центрального управления в России XVI – начале XVIII вв. Изначально приказом называлось особое поручение, дававшееся царем тому или иному боярину, позднее – штат чиновников (дьяков), помогавших боярину исполнять свою роль и, наконец, орган центрального управления. В обиход термин “приказ” вошел в середине XVI в. В формировании приказной системы значительную роль сыграли преобразования Избранной Рады. Ликвидирована приказная система была в начале XVIII в., в процессе петровских реформ.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Путь “из варяг в греки” – водный (морской и речной) путь из Скандинавии через Восточную Европу в Византию в Средние века. Один из водных путей экспансии варягов из района проживания (побережье Балтийского моря) на Юг – в Юго-Восточную Европу и Малую Азию в VIII-XIII веках н. э. Этим же путём пользовались русские купцы для торговли с Константинополем и со Скандинавией.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Раннефеодальное государство – этим термином историки характеризуют Древнерусское государство IX-X вв. В этот период еще окончательно не сложилась территория государства, не было оформившейся системы управления. Сохранялась племенная обособленность входивших в состав государства территорий.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Родовая община – одна из первых форм общественной организации людей. На ранних этапах своей истории отдельный человек не в силах был противостоять природе, добыть минимум необходимого для жизни. Это привело к объединению людей в общины. Для родовой общины характерен коллективный труд и уравнительное потребление. Внутри общины существовало лишь половозрастное разделение труда.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Рядович – категория зависимого населения Древнерусского государства. Заключали с феодалом договор (ряд), который ставил их в определенную зависимость от феодала.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Семибоярщина – боярское правительство в его состав входили (семь человек: Федор Мстиславский, Иван Воротынский, Василий Голицын, Иван Романов, Федор Шереметев, Андрей Трубецкой и Борис Лыков), взявшее власть в Москве после свержения с престола Василия Шуйского в 1610 г. Номинально оставалось у власти до 1612 г. Фактически передало власть польскому гетману С. Жолкевскому, с которым заключило соглашение о призвании на российский трон королевича Владислава, сына польского короля Сигизмунда III.</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Скань – изделие из золотой или серебряной проволоки, которая напаивалась на металлическую основу.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Слобода – в России в XII – первой половине XVI вв. отдельные поселения или группа поселений, в том числе около города-крепости, население которых временно освобождалось от государственных повинностей (отсюда название “слобода” – свобода). В XVI в. сформировались слободы служилых людей (стрельцы, пушкари и т. п.), ямщиков и казённых ремесленников, а также иностранцев (Иноземные слободы). В первой половине XVIII в. превратились в обычные сёла или поселения городского типа. В XIX-XX вв. название “слобода” получали иногда пригородные промышленные посёлки.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Смерд – в Древней Руси категория неполноправных людей. Жизнь смерда в “Русской Правде” защищалась минимальной вирой – 5 гривен. Возможно, так называли жителей недавно присоединенных территорий, обложенных повышенной данью. Есть мнение, что смердами называли всех земледельцев, среди которых были как зависимые, так и свободные.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Соседская община – группа, коллектив людей, не связанных родственными узами. Общинники живут на определенной территории и входят в общину по принципу соседства. Каждая семья в рамках общины имеет право на долю общинной собственности и сама обрабатывает свою часть пашни. Все вместе общинники поднимают целину, расчищают лес, прокладывают дороги. У восточных славян переход от родовой общины к соседской завершился к VII в. После этого мужское население общины получило название “люди”. С ростом феодального землевладения (время существования Древнерусского государства) община становится зависимой от феодала или государства. Однако сохраняет все свои функции. Община регулировала цикл сельскохозяйственных работ, распределяла налоги между общинниками (при этом действовал принцип круговой поруки), решала текущие хозяйственные вопросы.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Стрельцы – в Русском государстве XVI – начала XVIII вв. служилые люди, составлявшие постоянное войско; пехота, вооружённая огнестрельным оружием. Изначально набирались из свободного сельского и городского населения, затем их служба стала пожизненной и наследственной. Получали жалованье деньгами, хлебом, иногда землёй. Жили слободами и имели семьи, занимались также ремёслами и торговлей. Стрельцы были активными участниками Московского восстания 1682 и стрелецкого восстания 1698. Стрелецкое войско упразднено Петром I в связи с созданием регулярной русской армии.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Стоглавый собор – церковный собор с участием Ивана IV в 1551 г. Был созван по инициативе светской власти. Унифицировал церковные обряды, объявил всех местночтимых русских святых общечтимыми, предписал </w:t>
      </w:r>
      <w:r w:rsidRPr="00391FAB">
        <w:rPr>
          <w:rFonts w:ascii="Georgia" w:eastAsia="Times New Roman" w:hAnsi="Georgia" w:cs="Times New Roman"/>
          <w:color w:val="000000" w:themeColor="text1"/>
          <w:sz w:val="20"/>
          <w:szCs w:val="20"/>
          <w:lang w:eastAsia="ru-RU"/>
        </w:rPr>
        <w:lastRenderedPageBreak/>
        <w:t>создание училищ для подготовки священнослужителей, регламентировал нормы поведения духовенства, запретил монастырям основывать слободы в городах, установил неподсудность духовенства светскому суду и неприкосновенность церковного имущества.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Судебник – свод законов единого Российского государства, принятый великим князем московским Иваном III Васильевичем в 1497. Были установлены единые нормы суда для всей территории страны. 57-я статья Судебника вводила ограничение на крестьянский переход: крестьяне могли уходить от своих владельцев раз в году – неделю до и после осеннего Юрьева дня (26 ноября). При этом обязательна была выплата “пожилого” – единовременного платежа за проживание на земле феодала. Судебник также ограничил источники холопства. Судебник Ивана IV (1550 г.) подтвердил ограничение крестьянского перехода, ликвидировал судебные привилегии удельных князей и усилил роль центральных государственных судебных органов.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Темник – монгольский военачальник, глава тумена (по-русски “тьмы”), составляющего 10 тысяч воинов.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Тиун – слуга-управитель в хозяйстве вотчинника; княжеские тиуны выполняли также различные государственные поручения.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Тысяцкий – в Древнерусском государстве возглавлял ополчение. В Новгородской республике выбирался на вече на один год, являлся помощником посадника. К середине XV в. эта должность постепенно исчезает.</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Удел – часть княжества-земли, полусамостоятельное владение, выделенное одному из младших членов правящей династии.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Удельные князья – в XIV-XVI вв. родственники великого князя или царя, получившие часть территории государства в удел. В пределах своего удела они являлись полновластными государями, но не могли вести самостоятельную внешнюю политику и обязаны были участвовать в предпринимаемых великим князем походах. По своему статусу они были вассалами великого князя. Изредка удельные князья привлекались к решению общегосударственных дел, но их влияние на внутреннюю политику было, как правило, незначительным из-за недоверия со стороны великих князей.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Урок – по налоговой реформе княгини Ольги фиксированный размер дани, взимаемой с подвластного населения.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Урочные лета – срок, в течение которого производился сыск беглых крестьян или холопов. Впервые введены указом царя Федора Ивановича в 1597 г. с 5-летним сроком. Позднее продолжительность урочных лет менялась, составляя от 5 до 15 лет. Окончательно отменены с введением бессрочного сыска беглых по Соборному уложению 1649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Фреска – роспись водяными красками по сырой штукатурке.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Холоп – категория зависимого населения в России Х-XVIII вв. Самая бесправная часть населения, по своему правовому положению близкая к рабам. Феодал мог убить, продать, наказать холопа, а также нес ответственность за действия своего холопа. Холопами становились в результате пленения, продажи за долги, женитьбы на холопке. Как правило, холопы не имели собственного надела и входили в число челяди.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Христианство – одна из мировых религий, наряду с буддизмом и исламом.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Царь – титул монарха России в 1547-1917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Челядь – в широком смысле слова прислуга. В Древней Руси категория зависимых людей, рабы.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Чернь – сплав серебра, свинца и других компонентов, с помощью которого украшают изделия из металлов, в основном из серебра. Измельченная чернь наносится на гравированную поверхность металла, изделие обжигается, после чего на нём выявляют чёрный или тёмно-серый рисунок, прочно сплавленный с основой. Чернение по серебру и другим металлам было известно уже в античном мире. Черновые изображения (сюжетные, пейзажные, орнаментальные) выполняются на отдельных пластинах, либо украшают бытовые предметы (посуда, столовые приборы, шкатулки), оружие, ювелирные изделия. Известны серебряные подвески, браслеты русских мастеров X-XII вв. Чернь широко применялась русскими ювелирами XV-XVI вв., наибольшее разнообразие форм изделий и сюжетов черновыхрисунков было достигнуто в XVIII в. мастерами Великого Устюга.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Черносошные крестьяне – крестьяне, проживавшие на “черных”, то есть государственных землях.</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Юрьев день – впервые введен Судебником 1497 г. Начиная с этого времени крестьянский переход ограничивался двумя неделями в году: неделей до и неделей после осеннего Юрьева дня (26 ноября).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Язычество – религиозные верования, основанные на первобытных мифах о множестве богов, духов, олицеворяющих силы природы (солнце, дождь, плодородие), человеческие занятия (земледелие, торговля, война).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Ярлык – ханская грамота, которая выдавалась русским князьям и подтверждала их право на княжение. Ярлык выдавался также митрополиту. Согласно этому документу, церковь освобождалась от налогов и повинностей.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XVII-XVIII вв.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Абсолютизм – монархическая власть, не ограниченная каким-либо выборным представительным органом, опирающаяся на развитой управленческий аппарат и подчиняющаяся закону (монарх может изменить закон, но не может нарушить его, пока он не изменен). В России начал складываться во второй половине XVII в. (при Алексее Михайловиче), окончательно сформировался при Петре I, достиг расцвета во второй половине XVIII в. при Екатерине II.</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Ассамблеи – при Петре I прием гостей в знатном доме.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Белые слободы – части городов, принадлежавшие светским землевладельцам или монастырям, население которых было освобождено (обелено) от уплаты посадских государственных податей – тягла. Впервые жителей белых слобод вернул в тягло Борис Годунов, но в годы “Смуты” это распоряжение было забыто. Требование посадских людей ликвидировать привилегии белых слобод стало одной из причин ряда городских восстаний, в том числе Соляного бунта 1648 г. в Москве. Окончательно уничтожены по Соборному уложению 1649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Бироновщина – термин, используемый для характеристики правления императрицы Анны Иоанновны (1730-1740). Происходит от имени ее фаворита Э. И. Бирона. Характерными чертами данного периода являлось засилие иноземцев, преимущественно немцев, во всех отраслях государственной и общественной жизни, жестокое преследование недовольных, хищения, шпионаж, доносы.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Бунташный век – XVII век запомнился современникам как “бунташный” век. Этот век начался с восстания Хлопка и войны под предводительством Ивана Болотникова и завершился стрелецкими волнениями. Народные волнения охватывали огромные территории, а во время городских бунтов восставшие становились хозяевами столицы. Однако бунтовщики не имели продуманного плана действий, часто преследовали узкосословные интересы, были разобщены и недисциплинированны. Общей чертой народных волнений XVII в. являлись ярко выраженные царистские иллюзии.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Верховный тайный совет – высшее совещательное государственное учреждение России в 1726-1930 (7-8 человек). Создан Екатериной I как совещательный орган, фактически решал важнейшие государственные вопросы.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Гвардия – отборная, привилегированная часть войска. В России первыми гвардейскими полками были Преображенский и Семеновский, выросшие из “потешного войска” Петра I. Гвардия готовила офицеров для армии и состояла в основном из людей знатного происхождения. Оказывала значительное влияние на политическую жизнь страны в эпоху дворцовых переворотов. На протяжении XVIII – начала XIX в. количество гвардейских частей увеличилось, теперь гвардия включала все роды войск и флот.</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Губерния – высшая единица административно-территориального деления в России (Российской империи, Российской республике, РСФСР, СССР) с 1708 по 1929 год, оформившаяся при Петре I в процессе организации абсолютистского государства.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Дворцовые крестьяне – в Русском государстве XII-XVIII вв. феодально-зависимые крестьяне, жившие на землях великих князей и царей и несшие в их пользу феодальные повинности. Основной обязанностью дворцовых крестьян было снабжение великокняжеского (позже – царского) двора продовольствием.С 1797 г. переходят в разряд удельных крестьян.</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Дворцовый переворот – это захват политической власти в России XVIII столетия, имеющий причиной отсутствие чётких правил наследования престола, сопровождающийся борьбой придворных группировок и совершающийся, как правило, при содействии гвардейских полков.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Дворяне – служилые люди князей и бояр. Название пришло на смену термину “дружинники”. В первой половине XV в. дворяне-слуги “под дворским” – управителем вотчины. За службу они получали небольшие владения, позднее ставшие поместьями. В XVI в. дворянами стали называть верхушку служилых людей, вошедших в состав Государева двора.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t>Драгуны – конница, способная действовать и в пешем строю, либо пехота, посаженная на лошадей. Впервые в истории упоминаются применительно к XVI в. В московской армии появились при царе Михаиле Федоровиче, когда в 1631 г. из навербованных иностранцев был сформирован 1-й драгунский полк, находившийся в войске А.С. Шеина под Смоленском. Затем драгуны пополнялись русскими добровольцами и новокрещеными татарами. Тогдашние драгуны были вооружены мушкетами, шпагами, бердышами и короткими пиками. При Петре I число драгунских полков дошло до 33. При нем были учреждены в столицах и некоторых больших городах команды полицейских драгун, просуществовавшие до 1811 г. В 1856 г. драгунские полки были распределены по кавалерийским дивизиям. В 1882 г. все армейские уланские и гусарские полки были переименованы в драгунские. После русско-японской войны 1904-1905 гг. уланским и гусарским полкам были возвращены исторические названия, но форма осталась единой, за исключением парадной, имеющей характерные отличия.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Думные дворяне – чин в России XVI-XVII вв. Выполняли придворные и военные обязанности, руководили приказами. Иногда дослуживались до боярского чина. В XVI в. принадлежали к родовитым фамилиям и были немногочисленны.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Засечные черты – укрепленные линии на южных границах России. Строились в XVI-XVII вв. Состояли из небольших городков-крепостей, валов, частоколов, лесных засек. Призваны были преградить путь крымским набегам и обозначить границу России.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Землепроходцы – русские люди, путешествия которых в XVI-XVII вв. привели к крупнейшим географическим открытиям в Сибири, на Дальнем Востоке и в омывающих их морских прибрежных водах. В большинстве это были “служилые” (казаки разных рангов), торговые и “промышленные” (занимающиеся промыслами, преимущественно пушными) люди. В результате их деятельности, поддерживаемой и частично направляемой русским правительством и местной сибирской администрацией, значительная часть Западной Сибири до Енисея была к началу 17 в. в самых общих чертах обследована и присоединена к Русскому государству.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Казачество – в XV-XVI вв. вольные люди, жители степей между Волгой и Днепром (Дикого поля), отчасти выходцы из Орды, отчасти беглые русские холопы и крестьяне. Казаки жили охотой, грабежом купеческих караванов, набегами на русские и татарские селения. Высшим органом власти у казаков являлся круг (общая сходка). Казачьи станицы (отряды) возглавляли атаманы, которым помогали есаулы. Во второй половине XVI в. часть казаков вошла в число служилых людей “по прибору”. В XVI-XVII вв. правительство использовало казаков для охраны границ, выплачивая им жалованье деньгами, хлебом и порохом. В XVIII в. казачество превратилось в привилегированное военно-служилое сословие. К началу ХХ в. существовали 11 казачьих войск: Донское, Кубанское, Терское, Астраханское, Уральское, Оренбургское, Семиреченское, Сибирское, Забайкальское, Амурское, Уссурийское. В 1916 г. 4,4 млн казаков принадлежало 53 млн дес. земли. В 1920 г. казачество как сословие было упразднено.</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Капиталистый крестьянин – разбогатевший, владеющий капиталом крестьянин-предприниматель.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Классицизм – направление в искусстве, основанное на использовании многих элементов из античной архитектуры (портик, фронтон, колонны). Для классицизма также характерны четкая симметрия, строгость внешнего оформления. В России получил распространение с середины XVIII в. до 40-х гг. XIX 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Коллегии – отраслевые органы управления, созданные в 1718 г. Возглавлялись президентами. Решения принимались большинством голосов, при равенстве голосов голос президента считался за два голоса. “Первейшие” Военная, Адмиралтейская, Иностранная коллегии отвечали за армию, флот и дипломатические сношения с иностранными государствами. Берг- и Мануфактур-коллегии отвечали за горно-добывающую и легкую промышленность, Коммерц-коллегия – за торговлю. Камер- , Штатс- и Ревизион-коллегии осуществляли сбор доходов, производство расходов и контроль за финансами. Юстиц-коллегия разрабатывала законы и контролировала суды, Вотчинная ведала вопросами землевладения, Главный магистрат управлял городами.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Колонизация – процесс заселения и хозяйственного освоения пустующих окраинных земель своей страны (внутренняя колонизация), а также основания поселений (связанных преимущественно с земледельческой деятельностью) за пределами своей страны (внешняя колонизация).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Крепостное право – совокупность форм личной зависимости крестьян при феодализме. В России черты, характерные для крепостного права, становятся заметными с середины XV в. Судебником 1497 г. впервые в общегосударственном масштабе было ограничено право перехода вотчинных крестьян к другому хозяину двумя неделями (одна до и одна после осеннего Юрьева дня) и введена обязательная плата за право перехода (“пожилое”). Право крестьянского перехода в Юрьев день было сначала временно, а потом и бессрочно запрещено в конце XVI в. (указ 1597 г.). В первой половине XVII в. неуклонно увеличивался срок, в течение которого хозяева имели право искать и возвращать назад беглых крестьян, а Соборное уложение 1649 г. ввело бессрочный сыск. Именно эта дата и считается началом существования крепостного права в России. </w:t>
      </w:r>
      <w:r w:rsidRPr="00391FAB">
        <w:rPr>
          <w:rFonts w:ascii="Georgia" w:eastAsia="Times New Roman" w:hAnsi="Georgia" w:cs="Times New Roman"/>
          <w:color w:val="000000" w:themeColor="text1"/>
          <w:sz w:val="20"/>
          <w:szCs w:val="20"/>
          <w:lang w:eastAsia="ru-RU"/>
        </w:rPr>
        <w:lastRenderedPageBreak/>
        <w:t>Крепостные крестьяне обязаны были нести повинности в пользу своих хозяев в форме барщины (работа на барском поле) и натурального, а позднее денежного оброка.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Положение крепостных крестьян резко ухудшается в XVIII в. Так, по мере развития рыночных отношений эксплуатация крепостных неуклонно увеличивалась, а в эпоху дворцовых переворотов государство, зависевшее от поддержки дворянства, самоустранилось из взаимоотношений крестьян и помещиков, предоставив последним ничем неограниченную власть. Положение крепостных почти перестает отличаться от положения рабов. В то же время, со времен Екатерины II в обществе начинает распространяться мысль об аморальности крепостного права и необходимости его отмены. К середине XIX в. становится очевидной и его экономическая невыгодность (незаинтересованность крестьян в результатах своего труда, невозможность свободного развития рынка рабочей силы и т.д.), поэтому после неудачной для России Крымской войны 1853-1856 гг. крепостное право было отменено 19 февраля 1861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Крестьянская война – особый вид гражданской войны, основной движущей силой которой является крестьянство. Главная цель таких войн обычно состояла в уничтожении феодального строя. Чаще всего заканчивались поражением, так как участвовавшие в них народные массы не имели четкой программы, выступали стихийно, были плохо вооружены. Наиболее крупными крестьянскими войнами в России были, связанные с подавлением восстаний (бунтов), которые возглавляли: И.Болотников – 1606-1607 гг., С.Разин – 1667-1671 гг., Е.Пугачев – 1773-1775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Кунсткамера – музей, созданный по инициативе Петра I. Был открыт для посетителей в 1719 г. в специально построенном для него здании в Петербурге. В основе были личные коллекции Петра I. На протяжении XVIII-XIX вв. коллекция музея постоянно увеличивалась за счет как зарубежных, так и отечественных материалов.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Мануфактура – крупное предприятие, использующее ручной труд и применяющее разделение труда.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Меркантилизм – экономическая политика, которое исходит из того, что благосостояние государства зависит от возможно большего скопления в стране денег (золота, серебра).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Мелкотоварное производство – ремесленное производство, ориентированное не на заказ, а на сбыт продукции на рынке.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Месячина – месячное довольствие, которое помещик выдавал крестьянину, лишенному надела и все шесть рабочих дней недели работающему на господском поле. Месячина распространилась в России в конце XVIII 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Нарышкинское барокко – нарышкинский стиль (нарышкинское барокко, московское барокко), условное (по фамилии Нарышкиных, в усадьбах которых появились постройки этого стиля) название стилевого направления в русской архитектуре конца XVII – начала XVIII вв.: нарядные многоярусные церкви (в Филях и Троицком-Лыкове в Москве) и светские здания с резным белокаменным декором.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Новоторговый устав – свод правил торговли в России, принятый в 1667 г. по инициативе А. Л. Ордина-Нащокина. С его принятием иноземные купцы должны были платить двойную пошлину за продажу товаров внутри России, могли вести только оптовую торговлю и продавать свои товары только русским. Торговля в России между иностранцами была запрещена.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Общероссийский рынок – единая экономическая система, которая характеризуется общими хозяйственными связями и обменом товарами между различными частями страны. Начинает складываться в XVII веке вследствие развития товарно-денежных отношений, специализации районов, появления мануфактур, возникновения общероссийских ярмарок.</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Острог – тип оборонительного укрепления русских в Сибири и на Дальнем Востоке в конце XVI-XVIII вв.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Отходничество – уход крестьян с места их традиционного проживания на заработки на определенный срок. Было распространено в Центральном нечерноземном районе, Приуралье, северных губерниях России ввиду малого плодородия почв и низкой эффективности сельскохозяйственного труда. Большое распространение отходничество получает со второй половины XVIII в. в связи с увеличением размера оброка.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Парсуна – (искажённое лат. persona – личность, особа) – первоначально синоним современного понятия портрет вне зависимости от стиля, техники изображения, места и времени написания. Понятие “парсуна”, как произведение переходного периода от иконописи к светской портретной живописи.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Посессионные крестьяне – категория крестьян, считавшихся собственностью не владельца, а завода, на котором они работали. Не могли быть проданы отдельно от завода. Труд посессионных крестьян особенно широко применялся в металлургии Урала. Получали денежное жалованье и обеспечивались небольшими участками под огороды. Освобождены по Крестьянской реформе 1861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Приписные крестьяне – категория крестьянства в России в XVII – первой половине XIX в. Обязана была вместо уплаты оброка и подушной подати работать на заводах. Обычно такие крестьяне “приписывались” или прикреплялись к заводам навечно.</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Просвещённый абсолютизм – политика, осуществляемая монархом, имеющим неограниченную власть, в соответствии с идеями эпохи Просвещения.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Протекционизм – экономическая политика государства, направленная на поддержку национальной экономики. Осуществляется путем ограничения импорта иностранных товаров, финансовой поддержки национального производства, стимулирования экспорта продукции, иногда путем ограничения экспорта сырья. Возник в эпоху первоначального накопления капитала.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Раскол – отделение от русской православной церкви части верующих, не признавших церковной реформы патриарха Никона (1653-1656 гг.); религиозно-общественное движение, возникшее в России в XVII 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Рекрут – лицо, принятое на военную службу по найму или по повинности. В России в 1705-1874 гг. – лицо, зачисленное в армию по рекрутской повинности. В 1874 г. термин “рекрут” заменен термином “новобранец”.</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Самодержавие – неограниченная монархическая форма правления. В России впервые употребляется после прекращения ордынского владычества (1480 г.) для подчёркивания внешнего суверенитета правления Ивана III. При Иване Грозном характеризует неограниченную внутреннюю власть. Со времён Петра I используется как аналог европейского абсолютизма. Существовало в России до марта 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Секуляризация – обращение государством церковной собственности (преимущественно земли) в светскую. Замыслы секуляризации вынашивали Иван III и Иван IV, но осуществить ее на практике удалось лишь Екатерине II в 1764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Сенат – государственный орган управления. В России был учрежден в 1711 году. Он стал высшей исполнительной и судебной инстанцией, обладавшей и значительными законодательными полномочиями. В дальнейшем, в ХVIII – первой половине ХIХ века, неоднократно реформировался, утрачивая свои законотворческие функции. По судебной реформе 1864 года стал высшей судебной инстанцией. Просуществовал до 1917 года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Сентиментализм – стиль в литературе и искусстве второй половины XVIII – начала XIX в. Провозглашал культ естественного чувства, природы. Характерно особое внимание к душевным переживаниям “маленького человека”. Основные жанры – чувствительная повесть и путешествие. Наиболее видный представитель в России – Н. М. Карамзин.</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Синод – собрание духовных лиц, управляющих делами церкви. В России был учрежден в 1721 г. по указу Петра I в ходе церковной реформы в качестве высшего органа по делам русской православной церкви вместо патриаршества. В ноябре 1917 года в стране вновь была восстановлена патриархия. Синод стал совещательным органом при Патриархе Русской Православной Церкви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Старообрядцы (староверы) – противники церковной реформы, осуществленной патриархом Никоном в 50-х гг. XVII в. Старообрядцы утверждали, что Русская церковь издревле превосходит всех благочестием, а потому нельзя изменять ее обряды и книги по греческим образцам. Ссылались на решения Стоглавого собора 1551 г. Сторонников Никона считали изменниками православию, слугами Антихриста. В конце XVII в. старообрядчество разделилось на два основных направления – поповщину и беспоповщину. Представители первого признавали необходимость священников при богослужениях и совершении обрядов. Сторонники второго считали, что духовенство погибло. В дальнейшем и поповщина и беспоповщина разделились на многочисленные толки, а те – на согласия.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Уложенная комиссия – комиссия, созданная Екатериной II в 1767 г. для составления нового свода законов России взамен устаревшего Соборного Уложения 1649 г. Для участия в работе Комиссии были приглашены представители всех сословий русского общества (кроме крепостных крестьян), получившие наказы от своих избирателей. В качестве руководства для депутатов Екатерина II составила “Наказ”, вобравший в себя основные идеи Просвещения. По результатам своей работы Комиссии не удалось выработать ни одного законопроекта, и в 1768 г. под предлогом войны с Турцией ее деятельность была прекращена.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Фаворитизм – явление придворной жизни эпохи абсолютизма, при котором лицо, пользующееся особой благосклонностью правителя, влиятельного лица, получает различные привилегии и, как правило, оказывает влияние на взгляды и поведение своего покровителя.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Хованщина – принятое в исторической литературе название выступления стрельцов и солдат в апреле – сентябре 1682. Вызвано ростом налогов, произволом администрации и стрелецких командиров. Связано с </w:t>
      </w:r>
      <w:r w:rsidRPr="00391FAB">
        <w:rPr>
          <w:rFonts w:ascii="Georgia" w:eastAsia="Times New Roman" w:hAnsi="Georgia" w:cs="Times New Roman"/>
          <w:color w:val="000000" w:themeColor="text1"/>
          <w:sz w:val="20"/>
          <w:szCs w:val="20"/>
          <w:lang w:eastAsia="ru-RU"/>
        </w:rPr>
        <w:lastRenderedPageBreak/>
        <w:t>борьбой дворцовых партий после смерти царя Фёдора Алексеевича. Выступление было поддержано (до мая) московскими посадскими низами и холопами. Подавлено после казни выборных от стрельцов и руководителя восстания – князя И. А. Хованского.</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Шатровый стиль – особый архитектурный тип, появившийся и ставший распространённым в русском храмовом зодчестве. Вместо купола здание шатрового храма завершается шатром. Шатровые храмы бывают деревянными и каменными. Каменные шатровые храмы появились в начале XVI века и не имеют аналогий в архитектуре других стран. Наиболее известные – церковь Вознесения в Коломенском, собор Покрова на рву (Василия Блаженного).</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Ярмарка – место регулярной, как правило, сезонной торговли. Обычно ярмарки возникали на пересечении торговых путей, в крупных речных портах и т. п. (например, крупнейшая ярмарка у стен Макарьева монастыря под Нижним Новгородом). Появление ярмарок свидетельствовало о начале перехода от натурального хозяйства к рыночному и складывания внутрироссийского рынка.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Ясак – в России XVI-XVII вв. натуральная подать, которой облагались народы Поволжья, Приуралья и Сибири. Взимался пушниной или скотом. Плательщики ясака именовались ясачными людьми. Позднее заменен денежными выплатами.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XIX 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Ампир – стиль в архитектуре и искусстве, в основном декоративном) трех первых десятилетий 19 в., завершающий эволюцию классицизма. Как и классицизм, ампир вобрал в себя наследие античного мира: архаической Греции и имперского Рима.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Анархисты – политическая философия, заключающая в себе теории и взгляды, которые выступают за ликвидацию любого принудительного управления и власти человека над человеком. Анархизм – идея о том, что общество может и должно быть организовано без государственного принуждения. При этом существует множество различных направлений анархизма, которые часто расходятся в тех или иных вопросах: от второстепенных, и вплоть до основополагающих (в частности, относительно взглядов на частную собственность, рыночные отношения, этнонациональный вопрос). Видными представителями анархизма в России были П. Кропоткин и М. Бакунин.</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Антинаполеоновские (антифранцузские )коалиции – временные военно-политические союзы европейских государств, стремившихся к восстановлению во Франции монархической династии Бурбонов, павшей в период Французской революции 1789-1799 гг. Всего было создано 7 коалиций. В научной литературе первые две коалиции именуют “антиреволюционными”, начиная с третьей – “антинаполеоновскими”. В разное время в составе коалиций состояли Австрия, Пруссия, Англия, Россия, Османская империя и другие страны.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Великие реформы 1860-1870-х гг. – буржуазные реформы, проведённые Александром II после поражения России в Крымской войне (1853-1856 гг.) начавшиеся с отмены крепостного права (1861 г.). К великим реформам относят также земскую реформу (1864 г.), городскую (1870 г.), судебную (1864 г.), военную (1874 г.). Реформы проводились также в области финансов, образования, печати и затронули все сферы жизни российского общества.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Военные поселения – особая организация вооруженных сил в 1810-1857 гг., совмещавшая строевую службу с ведением хозяйства. Часть государственных крестьян переводилась на положение военных поселян. Поселяне сочетали сельскохозяйственный труд с военной службой. Предполагалось со временем перевести всю армию на поселенное положение. Создание поселений должно было сократить расходы на содержание армии, уничтожить рекрутские наборы, избавить массу государственных крестьян от рекрутчины, превратив их по существу в свободных людей. Александр I рассчитывал таким образом сделать еще один шаг к ликвидации крепостного права. Жизнь в военных поселениях, подчиненная детальной регламентации, превратилась в каторгу. Поселения и ведавший их устройством А.А. Аракчеев вызывали всеобщую ненависть. Поселяне неоднократно бунтовали. Самое крупное выступление – восстание Чугуевского и Таганрогского поселенных полков в 1819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Восточный вопрос – принятое в дипломатии и исторической литературе обозначение международных противоречий в XVIII – начале XX в., связанных с наметившимся распадом Османской империи и борьбой великих держав за ее раздел.</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Временнообязанные крестьяне – крестьяне, вышедшие из крепостной зависимости и обязанные до перехода на выкуп выполнять прежние повинности в пользу помещика.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Выкупные платежи – в России 1861-1906 гг. выкуп крестьянами у помещиков земельных наделов, предоставленных крестьянской реформой 1861 г. Правительство выплатило помещикам сумму выкупа за землю, и крестьяне, оказавшиеся в долгу у государства, должны были погасить этот долг за 49 лет по 6% </w:t>
      </w:r>
      <w:r w:rsidRPr="00391FAB">
        <w:rPr>
          <w:rFonts w:ascii="Georgia" w:eastAsia="Times New Roman" w:hAnsi="Georgia" w:cs="Times New Roman"/>
          <w:color w:val="000000" w:themeColor="text1"/>
          <w:sz w:val="20"/>
          <w:szCs w:val="20"/>
          <w:lang w:eastAsia="ru-RU"/>
        </w:rPr>
        <w:lastRenderedPageBreak/>
        <w:t>ежегодно (выкупные платежи). Сумма исчислялась из величины оброка, который крестьяне платили помещикам до реформы. Взимание платежей прекратилось в ходе революции 1905-1907 гг. К этому времени правительство успело взыскать с крестьян более 1,6 млрд руб., получив около 700 млн руб. дохода.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Газават – то же, что и джихад. В исламе священная война за веру, против неверных (неверующих в Единого Бога и посланническую миссию хотя бы одного из пророков ислама).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Государственный совет – высшее законосовещательное учреждение. Преобразован в январе 1810 г. из Непременного совета в соответствии с “Планом государственных преобразований” М. М. Сперанского. Законодательной инициативой не обладал, а рассматривал те дела, которые вносились на его рассмотрение императором (предварительное обсуждение законов, бюджета, отчеты министерств, некоторые высшие административные вопросы и особые судебные дела).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Декабристы – участники российского дворянского оппозиционного движения, члены различных тайных обществ второй половины 1810-х – первой половины 1820-х, организовавшие антиправительственное восстание в декабре 1825 и получившие название по месяцу восстания.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Духовенство – служители культа в монотеистических религиях; лица, профессионально занимающиеся отправлением религиозных обрядов и служб и составляющие особые корпорации. В православной церкви духовенство делится на черное (монашество) и белое (священники, дьяконы). В XIX веке – привилегированное сословие российского общества, освобождённое от телесных наказаний, обязательной службы и подушной подати.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Западники – направление русской общественной мысли середины XIX в. Выступали за развитие России по западноевропейскому пути, противостояли славянофилам. Западники боролись с “теорией официальной народности”, критиковали крепостничество и самодержавие, выдвигали проект освобождения крестьян с землей. Главные представители – В. П. Боткин, Т. Н. Грановский, К. Д. Кавелин, Б. Н. Чичерин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Земское движение – либерально-оппозиционная общественная и политическая деятельность земских гласных и земской интеллигенции в России 2-й половины XIX – начала XX вв., направленная на расширение прав земств и привлечение их к управлению государством. Проявлялось в подаче адресов на имя императора и ходатайств перед правительством, проведении нелегальных собраний и съездов, издании за границей брошюр и статей. В начале 20 века возникли нелегальные политические организации: “Беседа”, “Союз земцев-конституционалистов”, “Союз освобождения”. Виднейшие деятели: И.И. Петрункевич, В.А. Бобринский, Павел Д. и Петр Д. Долгоруковы, П.А. Гейден, В.И. Вернадский, Ю.А. Новосильцев и другие. В ходе Революции 1905-1907 с образованием политических партий кадетов и октябристов земское движение прекратилось.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Земства – выборные органы местного самоуправления (земские собрания и земские управы). Введены земской реформой 1864 г. Ведали просвещением, здравоохранением, строительством дорог и т.д. Контролировались Министерством внутренних дел и губернаторами, имевшими право отмены постановлений земства.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Издольщина – вид аренды земли, при которой арендная плата передается собственнику долей урожая. Являлась формой, переходной от феодальной аренды земли к капиталистической.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Имамат – общее название мусульманского теократического государства. Также государство мюридов в Дагестане и Чечне, возникшее в кон. 20-х гг. XIX в. во время борьбы народов Сев. Кавказа против колонизаторской политики царизма.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Ислам – монотеистическая религия, одна из мировых религий (наряду с христианством и буддизмом), ее последователи – мусульмане.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Контрреформы 1880-х гг. – название мероприятий правительства Александра III в 1880-х гг., пересмотр реформ 1860-х гг.: восстановление предварительной цензуры (1882 г.), введение сословных принципов в начальной и средней школе, отмена автономии университетов (1884 г.), введение института земских начальников (1889 г.), установление бюрократической опеки над земским (1890 г.) и городским (1892 г.) самоуправлением.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Корпус жандармов – полиция, имеющая военную организацию и выполняющие функции внутри страны и в армии. В России в 1827-1917 гг. корпус жандармов выполнял роль политической полиции.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Мещане – в Российской империи в 1775-1917 податное сословие из бывших посадских людей – ремесленники, мелкие торговцы и домовладельцы. Объединялись по месту жительства в общины с некоторыми правами самоуправления. До 1863 по закону могли подвергаться телесным наказаниям.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t>Министерства – созданы 8 сентября 1802 г., заменив собой коллегии. Целью реформы было переустройство центральных органов власти на основе принципа единоначалия. Первоначально было создано восемь министерств: Военно-сухопутных сил (с 1815 – Военное), Морских сил (с 1815 – Морское), Иностранных дел, Внутренних дел, Коммерции, Финансов, Народного просвещения и Юстиции). Также при Александре I существовали Министерство духовных дел и народного образования (1817-1824) и Министерство полиции (1810-1819). Каждое министерство возглавлял назначаемый императором министр, имевший одного или нескольких товарищей (заместителей).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Мюридизм – название идеологии национально-освободительного движения горцев Северного Кавказа во время Кавказской войны 1817-1864 гг. Главной чертой мюридизма было сочетание в нем религиозного учения и политических действий, выражавшихся в активном участии в “священной войне” – газавате или джихаде против “неверных” (т. е. немусульман) за торжество исламской веры. Мюридизм предполагал полное и беспрекословное подчинение его последователей их наставникам – мюршидам. Мюридизм возглавили имамы Чечни и Дагестана Гази-Магомед, Гамзат-бек и Шамиль, при котором он получил наиболее широкое распространение. Идеология мюридизма придавала большую организованность борьбе горцев Кавказа.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Народники – представители идейного течение в среде радикальной интеллигенции во второй половине XIX в., выступавшие с позиций “крестьянского социализма” против крепостничества и капиталистического развития России, за свержение самодержавия путём крестьянской революции (революционные народники) или за осуществление социальных преобразований посредством реформ (либеральные народники). Родоначальники: А. И. Герцен (создатель теории “крестьянского социализма”), Н. Г. Чернышевский; идеологи: М. А. Бакунин (бунтарское течение), П. Л. Лавров (пропагандистское течение), П. Н. Ткачёв (заговорщическое течение). Возрождение революционного народничества на рубеже XIX-XX вв. (т.н. неонародничество) привело к созданию партии социалистов-революционеров (эсеров).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Неорусский стиль – направление в русской архитектуре конца XIX в. – 1910-х гг., использовавшее мотивы древнерусского зодчества с целью возрождения национального своеобразия русской культуры. Характеризуется не точным копированием отдельных деталей, декоративных форм и т.п., а обобщенностью мотивов, творческой стилизацией стиля-прототипа. Пластичность и яркая декоративность построек неорусского стиля позволяют рассматривать его в качестве национально-романтического течения в рамках стиля модерн. В этом стиле работали В. М. Васнецов (фасад Третьяковской галереи, 1900-1905), Ф. О. Шехтель (Ярославский вокзал, 1902-1904), А. В. Щусев (собор Марфо-Мариинской обители, 1908-1912).</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Нигилизм – в 1860-х гг. течение в русской общественной мысли, отрицавшее традиции и устои дворянского общества и призывавшее к их разрушению во имя радикального переустройства общества.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Отечественная война 1812 г. – освободительная война России против армии Наполеона I. Вызвана обострением русско-французских экономических и политических противоречий, отказом России от участия в Континентальной блокаде Великобритании.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Отработки – в пореформенной России система обработки крестьянами помещичьей земли собственным инвентарем за арендованную землю (в основном за отрезки), ссуды хлебом, деньгами и т.д. Пережиток барщинного хозяйства.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Отрезки – часть крестьянских наделов, отошедшая к помещикам в результате реформы 1861 г. (сокращение наделов производилось, если их размер превышал установленную для данной местности норму).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Передвижники – художники, входившие в российское художественное объединение-Товарищество передвижных художественных выставок, образованное в 1870. Обратились к изображению повседневной жизни и истории народов России, ее природы, социальных конфликтов, обличению общественных порядков. Идейными руководителями передвижников стали И. Н. Крамской и В. В. Стасов. Основные представители: И. Е. Репин, В. И. Суриков, В. Г. Перов, В. М. Васнецов, И. И. Левитан, И. И. Шишкин; в числе передвижников были также художники Украины, Литвы, Армении. В 1923-1924 часть передвижников вошла в АХРР.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Петрашевцы – участники вечеров, проходивших по пятницам в доме литератора М.В.Петрашевского. На встречах обсуждались проблемы переустройства самодержавной политики, крепостного права. Петрашевцы разделяли идеи французских социалистов-утопистов. Среди участников кружка были литераторы Ф.М. Достоевский, М.Е. Салтыков-Щедрин, Н.Я. Данилевский, В.Н. Майков, композиторы М.И. Глинка, А.Г. Рубинштейн, географ П.И. Семенов–Тян-Шанский и др. В конце 1848 г. революционно настроенная часть петрашевцев решила добиваться реализации задуманного насильственным путем, для чего создать тайное общество и наладить выпуск прокламаций. Однако выполнить намеченное не удалось. Члены общества были арестованы, 21 из них приговорены к смертной казни. В день исполнения казни она была заменена каторгой. Осужденные петрашевцы были отправлены в Сибирь.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t>Подушная подать – в России XVIII-XIX вв. основной прямой налог, который был введен в 1724 г. и заменил подворное обложение. Подушной податью облагались все мужчины податных сословий, независимо от возраста.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Промышленная революция (промышленный переворот) – переход от ручного труда к машинному и соответственно от мануфактуры к фабрике. Требует развитого рынка свободной рабочей силы, поэтому в крепостнической стране не может совершиться полностью.</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Разночинцы – выходцы из разных сословий: духовенства, крестьянства, купечества, мещанства – занимавшиеся умственной деятельностью. Как правило, носители революционно-демократических взглядов.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Реализм – стилистическое направление в литературе и искусстве, правдивое, объективное отражение действительности специфическими средствами, присущими тому или иному виду художественного творчества. В ходе исторического развития искусства реализм принимает конкретные формы определённых творческих методов (просветительский реализм, критический, социалистический).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Романтизм – идейное и художественное направление в культуре конца XVIII – 1-й пол. XIX в. Отразив разочарование в итогах Великой французской революции, в идеологии Просвещения и общественном прогрессе, романтизм противопоставил чрезмерному практицизму нового буржуазного общества устремленность к безграничной свободе, жажду совершенства и обновления, идею личной и гражданской независимости. Мучительный разлад между вымышленным идеалом и жестокой реальностью является основой романтизма. Интерес к национальному прошлому (нередко – его идеализация), традициям фольклора и культуры своего и других народов нашли выражение в идеологии и практике романтизма. Влияние романтизма проявилось практически во всех сферах культуры (музыка, литература, изобразительное искусство).</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Российская империя – название российского государства с 1721 по 1.09.1917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Русско-византийский стиль – псевдорусский (иначе – неорусский, ложнорусский) стиль, возникший во второй четверти XIX в. и представляющий собой синтез традиций древнерусского и русского народного зодчества и элементов византийской культуры. Для русско-византийской архитектуры характерно заимствование ряда композиционных приёмов и мотивов византийской архитектуры, наиболее ярко воплотившихся в “образцовых проектах” церквей Константина Тона в 1840-е гг. В рамках этого направления Тоном были возведены Храм Христа Спасителя, Большой Кремлёвский дворец и Оружейная палата в Москве, а также кафедральные соборы в Свеаборге, Ельце(Вознесенский собор), Томске, Ростове-на-Дону и Красноярске.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Священный союз – договор, заключенный в 1815 г. в Париже императорами России, Австрии и королем Пруссии. Инициатива создания Священного союза принадлежала российскому императору Александру I. Впоследствии к этому договору присоединились и все остальные европейские государства, за исключением Ватикана и Великобритании. Главными своими задачами Священный союз полагал недопущение новых войн и революций в Европе. Ахенский, Троппауский, Лайбахский и Веронский конгрессы Священного союза разработали принцип вмешательства во внутренние дела других государств с целью насильственного подавления любых национальных и революционных движений.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Славянофилы – представители направления русской общественной мысли в середине XIX в., исходившие из положения о принципиальном различии русской и европейской цивилизаций, недопустимости механического копирования Россией европейских порядков и т.п. Полемизировали как с западниками, так и “теорией официальной народности”. В отличие от последней, считали необходимым отмену крепостного права, критиковали николаевское самодержавие и др. Основные представители: братья Аксаковы, братья Киреевские, А. И. Кошелев, Ю. Ф. Самарин, А. С. Хомяков.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Сословия – социальные группы, обладающие закрепленными в обычае или законе и передаваемыми по наследству правами и обязанностями. Для сословной организации общества, включающей обычно несколько сословий, характерна иерархия, которая выражается в неравенстве их положения и привилегий. В России со второй половины XVIII в. утвердилось сословное деление на дворянство, духовенство, крестьянство, купечество, мещан. Официально сословия в России были упразднены в 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Социал-демократы – направление в социалистическом и рабочем движении, выступающее за переход к социально справедливому обществу путём реформирования буржуазного. В российской социал-демократии 1880-1890-х гг. получил наибольшее распространение марксизм. В 1883 г. в Женеве была создана группа “Освобождение труда” (В.И. Засулич, П.Б. Аксельрод, Л.Г. Дейч, В. Н. Игнатов, Г. В. Плеханов), главной задачей которой её участники считали распространение марксизма в России. В 1895 г. в Петербурге был создан “Союз борьбы за освобождение рабочего класса” (В.И. Ульянов, Г. М. Кржижановский, Н.К. Крупская, Ю.О. Мартов), занимавшийся нелегальной пропагандистской деятельностью в рабочей среде, организацией стачечного движения. В 1898 г. в Минске прошёл первый съезд Российской социал-демократической рабочей </w:t>
      </w:r>
      <w:r w:rsidRPr="00391FAB">
        <w:rPr>
          <w:rFonts w:ascii="Georgia" w:eastAsia="Times New Roman" w:hAnsi="Georgia" w:cs="Times New Roman"/>
          <w:color w:val="000000" w:themeColor="text1"/>
          <w:sz w:val="20"/>
          <w:szCs w:val="20"/>
          <w:lang w:eastAsia="ru-RU"/>
        </w:rPr>
        <w:lastRenderedPageBreak/>
        <w:t>партии (РСДРП). После Октябрьской революции в 1917 году РСДРП (большевиков) была переименована в Российскую коммунистическую партию (большевиков) (РКП(б)), которая впоследствии стала Всесоюзной коммунистической партией (большевиков) (ВКП(б)) и, наконец, КПСС – Коммунистической партией Советского Союза.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Теория официальной народности – государственная идеология, возникшая в период царствования Николая I. В ее основе лежали консервативные взгляды на просвещение, науку, литературу, высказанные министром народного просвещения С. С. Уваровым. Главная формула этой идеологии – “православие, самодержавие, народность”.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Удельные крестьяне – категория феодально-зависимого сельского населения России конца XVIII – середины XIX вв., к которой относились крестьяне, проживавшие на удельных землях и принадлежавшие императорской семье. Несли повинности в основном в форме оброка. В 1863 г. на удельных крестьян были распространены основные положения крестьянской реформы 1861 г., и они получили в собственность за обязательный выкуп часть удельных земель.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Фабрика – крупное предприятие, основанное на применении машин и разделения труда.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“Хождение в народ” – массовое движение радикальной молодежи народнического толка в деревню, направленное на пропаганду среди крестьян социалистических идей. Идея “хождения в народ” принадлежит А. И. Герцену, который в 1861 г. через “Колокол” обратился с этим призывом к учащейся молодежи. Началось весной 1873 г., наибольшего размаха достигло весной – летом 1874 г. (охватило 37 губерний России). “Лавристы” ставили целью пропаганду идей социализма, “бакунисты” пытались организовать массовые антиправительственные выступления. К ноябрю 1874 г. арестовано свыше 4 тысяч человек, наиболее активные участники были осуждены.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Цензура – система государственного надзора за печатью и средствами массовой информации с целью пресечения нежелательных, с точки зрения власти, влияний на общество. В России введена в начале XVIII в., с 1804 г. – регулировалась цензурными уставами и временными правилами.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XX-XXI 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1900–1916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Авангардизм – художественное направление XX в., выступающее за разрыв с принципами прошлого и поиск новых средств изображения окружающего мира, что проявилось в таких течениях, как кубизм, экспрессионизм, сюрреализм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Антанта (от фр. “сердечное согласие”) – блок, военный союз государств, сложившийся в XX в. (1904) первоначально из двух держав: Англии и Франции. В 1907 г. к нему присоединилась Россия, и объединение получило название “Тройственное согласие”. В 1917 г. к Антанте примкнули США и Япония.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Большивизм – течение политической мысли и политическая партия, оформившаяся в 1903 г. в результате борьбы марксистов – сторонников В. И. Ленина с меньшевиками. Водораздел произошел на II съезде РСДРП по I пункту Устава партии и членству в ней. Большинством голосов прошла формулировка Ленина. С тех пор его сторонников стали называть большевиками. В 1917-1952 гг. в официальное название партии входило слово “большевиков” – РСДРП(б), ВКП(б). XIX съезд партии в 1952 г. постановил именовать ее КПСС. Просуществовала до августа 1991 г. Сегодня ряд коммунистических движений в России снова называет себя “большевиками”, в том числе сторонники Н. Андреевой, присвоившие аббревиатуру ВКП(б).</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Военно-промышленные комитеты – организации российских предпринимателей, созданные с целью мобилизации промышленности для военных нужд, работавшие во время первой мировой войны.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Государственная Дума – законосовещательное представительное учреждение (1906-1917). Учреждена Манифестом 17 октября 1905. Рассматривала законопроекты, которые затем обсуждались в Государственном совете и утверждались императором. Выборы многоступенчатые по 4 неравноправным куриям (землевладельческой, городской, крестьянской, рабочей). Женщины, студенты, военнослужащие лишены избирательных прав. Имела 4 созыва: 1-й (27.4 – 8.7.1906; председатель С. А. Муромцев); 2-й (20.2 – 2.6.1907; председатель Ф. А. Головин); 3-й (1.11.1907 – 9.6.1912; председатель Н.А. Хомяков, с 1910 – А. И. Гучков, с 1911 – М.В. Родзянко) ; 4-й (с 15.11.1912; председатель Родзянко). 27.2.1917 сформировала Временный комитет членов Государственной думы. Формально продолжала существовать до 6.10.1917, когда была распущена Временным правительством. Согласно Конституции Российской Федерации 1993, одна из двух палат Федерального Собрания. Половина депутатов избирается по спискам политических партий и общественных движений, другая половина – по одномандатным округам по мажоритарной системе сроком на 4 года.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Декадентство (фр. decadence, лат. decadentia – “упадок”) – общее наименование кризисных, упадочных </w:t>
      </w:r>
      <w:r w:rsidRPr="00391FAB">
        <w:rPr>
          <w:rFonts w:ascii="Georgia" w:eastAsia="Times New Roman" w:hAnsi="Georgia" w:cs="Times New Roman"/>
          <w:color w:val="000000" w:themeColor="text1"/>
          <w:sz w:val="20"/>
          <w:szCs w:val="20"/>
          <w:lang w:eastAsia="ru-RU"/>
        </w:rPr>
        <w:lastRenderedPageBreak/>
        <w:t>явлений в искусстве к. XIX – нач. XX вв., отмеченных индивидуалистическим пессимизмом, неприятием жизни, эстетизацией небытия.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Зубатовщина – политика “полицейского социализма”, внедрявшаяся начальником Московского охранного отделения С.В. Зубатовым (с 1896 г.) и Особого отдела департамента полиции (1902-1903). Зубатов создал систему политического сыска, легальных рабочих организаций под контролем полиции. После Февральской революции 1917 г. покончил жизнь самоубийством.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Империализм – фаза экономического и общественного развития с начала 20 в. до 1917. В России, как и везде, была высокая степень концентрации производства, шло формирование финансового капитала. Важнейшая особенность империализма в России – взаимопроникновение высших форм капитализма и докапиталистических укладов.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Кадеты (партия народной свободы, кадеты) – политическая партия в России, создана в 1905. г. Программа: конституционная и парламентарная монархия, демократические свободы, культурное самоопределение народностей, входивших в состав Российской империи, частичная национализация земли, законодательное решение рабочего вопроса. Лидер – П.Н. Милюков. Печатные органы: газета “Речь”, журнал “Вестник партии народной свободы”. В 1-й и 2-й Государственных думах кадеты занимали главенствующее положение. Преобладали в первом составе Временного правительства. После Октябрьской революции кадеты объявлены “партией врагов народа”, их деятельность запрещена советским правительством. В начале 1990-х гг. возник ряд политических организаций, принявших название партии кадетов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Картель – форма монополии, при которой участники сохраняют производственную самостоятельность, но при этом совместно решают вопросы объема производства, сбыта продукции и т.д. Прибыль в картелях распределяется согласно доли участия. В России картели появились в конце XIX 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Концерн – одна из форм монополий, в виде многоотраслевого объединения (финансы, промышленность, транспорт, торговля и пр.) с сохранением самостоятельности в управлении, но с полной финансовой зависимостью входящих в концерн предприятий от господствующей группы монополистов.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Меценат – приближенный императора Августа в Древнем Риме, известный своим покровительством поэтам и художникам. Имя приобрело нарицательный смысл, т.е. покровитель развития науки и искусства. В России меценатство было широко распространено в XIX – начале XX вв. Русские предприниматели сумели развить широкую деятельность и поддержать русскую культуру. Многие сделали свои коллекции произведений искусства основой доступных народу музейных собраний: Третьяковская галерея, Щукинский и Морозовский музеи современной французской живописи, Бахрушинский театральный музей, собрание русского фарфора А.В. Морозова, собрание икон С.П. Рябушинского и т.д. Меценаты из числа предпринимателей субсидировали частную оперу С.М. Мамонтова, оперу С.И. Зимина, художественный театр К.С. Алексеева-Станиславского и С.Т. Морозова, издательство Солдатенкова, Александровское коммерческое училище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http://5-ege.ru/slovar-terminov-po-istorii/</w:t>
      </w:r>
      <w:r w:rsidRPr="00391FAB">
        <w:rPr>
          <w:rFonts w:ascii="Georgia" w:eastAsia="Times New Roman" w:hAnsi="Georgia" w:cs="Times New Roman"/>
          <w:color w:val="000000" w:themeColor="text1"/>
          <w:sz w:val="20"/>
          <w:szCs w:val="20"/>
          <w:lang w:eastAsia="ru-RU"/>
        </w:rPr>
        <w:br/>
        <w:t>Меньшевизм – возник на II съезде РСДРП (1903), после того как противники ленинских принципов построения партии оказались в меньшинстве при выборах центральных органов партии. Главные идеологи: Ю.О. Мартов, А.С. Мартынов, И.О. Аксельрод, Г.В. Плеханов, А.Н. Потресов, Ф.И. Дан. До 1912 г. формально были вместе с большевиками в единой РСДРП. В 1912 г. на 6-й Парижской конференции меньшевики были исключены из рядов РСДРП. В Первую мировую войну основная часть меньшевиков стояла на позициях социал-шовинизма. После Октябрьской революции меньшевики стали участниками борьбы против Советской власти.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“Мир искусства” – русское художественное объединение. Оформилось в конце 1890-х гг. (официально – в 1900) в Петербурге на основе кружка молодых художников и любителей искусства во главе с А. Н. Бенуа и С. П. Дягилевым. Как выставочный союз под эгидой журнала “Мир искусства” в первоначальном виде существовало до 1904; в расширенном составе, утратив идейно-творческое единство,– в 1910-1924. В 1904-1910 большинство мастеров “М. и.” входило в состав Союза русских художников. Помимо основного ядра (Л. С. Бакст, М. В. Добужинский, Е. Е. Лансерс, А. П. Остроумова-Лебедева, К. А. Сомов), “М. и.” включал многих петербургских и московских живописцев и графиков (И. Я. Билибин, А. Я. Головин, И. Э. Грабарь, К. А. Коровин, Б. М. Кустодиев, Н. К. Рерих, В. А. Серов и др.). В выставках “Мира искусства” участвовали М. А. Врубель, И. И. Левитан, М. В. Нестеров, а также некоторые иностранные художники.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Модернизм (от фр. “новейший, современный”) – общее наименование направлений в литературе и искусстве конца XIX-XX вв. (кубизм, авангардизм, сюрреализм, дадаизм, футуризм, экспрессионизм) , характеризующихся разрывом с традициями реализма, выступающих за новый подход в отражении бытия.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Монополия – крупное хозяйственное объединение (картель, синдикат, трест, концерн и т. д.), находящееся в частной собственности (индивидуальной, групповой или акционерной) и осуществляющее контроль над отраслями, рынками и экономикой на основе высокой степени концентрации производства и капитала с </w:t>
      </w:r>
      <w:r w:rsidRPr="00391FAB">
        <w:rPr>
          <w:rFonts w:ascii="Georgia" w:eastAsia="Times New Roman" w:hAnsi="Georgia" w:cs="Times New Roman"/>
          <w:color w:val="000000" w:themeColor="text1"/>
          <w:sz w:val="20"/>
          <w:szCs w:val="20"/>
          <w:lang w:eastAsia="ru-RU"/>
        </w:rPr>
        <w:lastRenderedPageBreak/>
        <w:t>целью установления монопольных цен и извлечения монопольных прибылей. В России начала XX века крупнейшими монополиями были: синдикат “Продамет” (1902 г.) в чёрной металлургии, картель “Продпаровоз” (1901 г.) и синдикат “Продвагон” (1904 г.) в машиностроении, объединение “Продуголь” (1906 г.) в угедобывающей промышленности. Всего в этот период в России существовало около 200 монополий.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Октябристы – члены праволиберальной партии “Союз 17 октября”. Сформировалась к 1906. Название – от Манифеста 17 октября 1905. Выступала с требованием народного представительства, демократических свобод, гражданского равенства и др. Численность вместе с примкнувшими группировками около 80 тыс. членов. Лидеры: А.И. Гучков, П.Л. Корф, М.В. Родзянко, Н.А. Хомяков, Д.Н. Шипов и др. Печатные органы: газета “Слово”, “Голос Москвы” и др., всего свыше 50. Самая многочисленная фракция в 3-й Государственной думе, попеременно блокировалась с умеренно-правыми и кадетами. К 1915 прекратила существование.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Отруб – по Столыпинской аграрной реформе – крестьянское хозяйство, отделившееся от общины землей. При этом дом оставался на территории общины.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Прогрессивный блок – был создан в августе 1915 г. из членов IV Государственной думы (в него вошли 236 из 422 депутатов от кадетов, октябристов, прогрессистов) с целью оказания давления на правительство. Возглавил объединение левый октябрист С. И. Шидловский, но фактическим руководителем был лидер кадетов П. Н. Милюков. 26 августа 1915 г. была опубликована декларация Прогрессивного блока с требованиями обновления состава местных органов власти, прекращения преследований за веру, освобождения некоторых категорий политических заключенных, восстановления профессиональных союзов и др. Главная цель блока заключалась в создании правительства “общественного доверия” из числа представителей администрации и думских деятелей, с тем чтобы вывести страну из сложного политического и экономического положения, в котором она оказалась в условиях Первой мировой войны, предотвратить возможный революционный взрыв.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Революционная ситуация – обстановка, служащая показателем зрелости социально-политических условий для революции. Для революционной ситуации характерны: “кризис верхов”, т. е. невозможность представителей власти сохранять свое господство в неизменном виде, при этом нужно, чтобы “верхи” сами не могли жить по-старому; обострение, выше обычного, нужды и бедствий угнетенных классов и слоев; значительное повышение политической активности широких масс. В России первая революционная ситуация конца 50-начала 60-х гг. XIX в. явилась выражением кризиса феодально-крепостнической системы после поражения России в Крымской войне 1853-1856 гг. Рост крестьянского движения и общий демократический подъем толкнули самодержавие к подготовке реформ. Разрешила революционную ситуацию Крестьянская реформа 1861 г. Вторая революционная ситуация возникла в результате обострения социально-политических противоречий после русско-турецкой войны 1877-1878 гг. Достигла кульминации в 1880-1881 гг. В условиях наступившей реакции после убийства народовольцами Александра II правительство провело контрреформы. Революционная ситуация начала XX в. завершилась революцией 1905-1907 гг. Революционная ситуация 1913-1914 гг. не переросла в революцию из-за начавшейся I мировой войны. Революционная ситуация в 1916-1917 гг. вылилась в Февральскую революцию 1917 г. и завершилась Великой Октябрьской социалистической революцией 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Русские сезоны за границей – выступления русских оперных и балетных трупп, организованные С. П. Дягилевым в 1907-1914 гг. в Париже и Лондоне. Способствовали популярности русского искусства за рубежом. Термин прижился, стал нарицательным для обозначения успеха российских деятелей культуры и искусства за рубежом.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Символизм – направление в европейском и русском искусстве 1870-1910 гг. Сосредоточено преимущественно на художественном выражении посредством символа. Стремясь прорваться сквозь видимую реальность к “скрытым реальностям”, сверхвременной идеальной сущности мира, его нетленной красоте, символисты выразили неприятие буржуазности и позитивизма, тоску по духовной свободе, трагическое предчувствие мировых социальных сдвигов, доверие к вековым культурным ценностям как единящему началу. Главные представители. П. Верлен, П. Валери, А. Рембо, М. Меттерлиик, А. Блок, А. Белый, Вяч. Иванов, Ф. Сологуб, П. Гоген, М. К. Чюрленис, М. Врубель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Синдикат – одна из форм монополистических объединений, характеризующаяся тем, что распределение заказов, закупки сырья и реализации произведенной продукции осуществляется через единую сбытовую контору. Участники синдиката сохраняют производственную, но утрачивают коммерческую самостоятельность.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Советы – возникли в ходе революции 1905-1907 гг. (первый Совет – в Иваново-Вознесенске 15 (28) мая 1905 г.) как самостоятельные органы руководства и координирования борьбы рабочих за свои права на местах. В несравненно более широких масштабах Советы возродились во время Февральской (1917 г.) революции и вплоть до июня 1917 г. выступали в качестве “второй” власти, противостоящей буржуазному Временному правительству (позднее стали его поддерживать). В этот период действовали Советы рабочих и солдатских депутатов и Советы крестьянских депутатов. После Октябрьской революции 1917 г. Советы являлись </w:t>
      </w:r>
      <w:r w:rsidRPr="00391FAB">
        <w:rPr>
          <w:rFonts w:ascii="Georgia" w:eastAsia="Times New Roman" w:hAnsi="Georgia" w:cs="Times New Roman"/>
          <w:color w:val="000000" w:themeColor="text1"/>
          <w:sz w:val="20"/>
          <w:szCs w:val="20"/>
          <w:lang w:eastAsia="ru-RU"/>
        </w:rPr>
        <w:lastRenderedPageBreak/>
        <w:t>представительными органами государственной власти в центре и на местах в РСФСР, СССР, и до конца 1993 г. – в Российской Федерации (с 1936 по 1977 г. – Советы депутатов трудящихся, с 1977 г. – Советы народных депутатов) . С 1988 г. высшим органом государственной власти стал Съезд народных депутатов (до 1991 г.). Отличительной чертой Советов являлась неразделимость законодательной и исполнительной власти.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Столыпинская реформа – экономическая реформа, направленная на ускорение развития капитализма в России, реформа крестьянского землевладения, ознаменовавшая поворот аграрно-политического курса самодержавия, названа по имени министра внутренних дел и председателя Совета министров с 1906 г. П. А. Столыпина (1862-1911). Разрешение выходить из крестьянской общины на хутора и отруба (закон от 9.11.1906), укрепление Крестьянского банка, принудительное землеустройство (законы от 14.6.1910 и 29.5.1911) и переселенческая политика имели целью ликвидацию малоземелья при сохранении помещичьего землевладения, ускорение расслоения деревни, создание среди зажиточного слоя крестьян дополнительной опоры власти. Реформа была сорвана после убийства П. А. Столыпина эсером Д. Богровым.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Трест – форма монополии, в которой участники объединения теряют производственную и коммерческую самостоятельность, подчиняются единому управлению.</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Третьиюньский переворот – роспуск 3 июня 1907 года Государственной думы и изменение избирательного закона. Считается концом Первой русской революции.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Тройственный союз – военно-политический блок государств в годы Первой мировой войны, включавший в себя: Германию, Австро-Венгрию, Италию. В 1915 г.присоединились Италия, Турция.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Трудовики – фракция депутатов-крестьян и народнической интеллигенции в 1-4-й Государственных думах (1906-1917). Программа близка программе партии народных социалистов, включала требования введения демократических свобод, национализации помещичьих земель. Печатный орган – газета “Трудовой народ” . В июне 1917 слились с народными социалистами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Хутор – по Столыпинской аграрной реформе – хозяйство, отделившееся от общины вместе с землёй и домом. Являлся частной собственностью.</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Черносотенцы (от древнерусского “черная сотня” – тяглое посадское население) – члены крайне правых организаций в России в 1905-1917, выступавших под лозунгами монархизма, великодержавного шовинизма и антисемитизма (“Союз русского народа”, “Союз Михаила Архангела”, “Союзы русских людей” и др.). Лидеры и идеологи: А.И. Дубровин, В.М. Пуришкевич, Н.Е. Марков. В годы революции 1905-1907 поддерживали репрессивную политику правительства, устраивали погромы, организовали убийства ряда политических деятелей. После Февральской революции 1917 деятельность черносотенных организаций была запрещена.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Эсеры (социал-революционеры) – революционная партия, образованная в России в 1901-1902гг. Лидер – В.М.Чернов. Тактика – политический террор. Левые эсеры – политическая партия в России в 1917-1923 (до декабря 1917 левое крыло эсеров). Лидеры: М.А. Спиридонова, Б.Д. Камков, М.А. Натансон. Газеты “Земля и воля” и “Знамя труда”. Участвовали в Октябрьской революции, входили в Военно-Революционный Комитет, Всероссийский Центральный Исполнительный Комитет, Совет Народных Комиссаров РСФСР (декабрь 1917-март 1918). С начала 1918 противники Брестского мира, аграрной политики большевиков. В июле 1918 организовали вооруженное выступление, которое было подавлено. Отдельные группы левых эсеров действовали на Украине, Дальнем Востоке, в Туркестане. В 1923 прекратили деятельность.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1917–1920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Аннексия (от лат. “присоединение”) – насильственный захват победителем части территории побежденного государства.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Белое движение – собирательное название политических движении, организаций и воинских формирований, противостоявших советской власти в годы Гражданской войны. Происхождение термина связано с традиционной символикой белого цвета как цвета сторонников законного правопорядка. Основа белого движения – офицерство бывшей российской армии; руководство – военные верхи (М. В. Алексеев, П. Н. Врангель, А. И. Деникин, А. В. Колчак, Л. Г. Корнилов, Е. К. Миллер, Н. Н. Юденич).</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Белые – название противников советской власти, распространившееся в годы Гражданской войны.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Военно-революционный комитет – орган Петроградского совета по подготовке и руководству вооруженным восстанием. Положение о ПВРК утверждено Исполкомом Петросовета 12.10.1917. Большинство членов – большевики, входили также левые эсеры и анархисты. В ноябре-декабре – высший чрезвычайный орган государственной власти. Распущен в декабре 1917.</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Временное правительство – центральный орган государственной власти, образовавшийся после Февральской </w:t>
      </w:r>
      <w:r w:rsidRPr="00391FAB">
        <w:rPr>
          <w:rFonts w:ascii="Georgia" w:eastAsia="Times New Roman" w:hAnsi="Georgia" w:cs="Times New Roman"/>
          <w:color w:val="000000" w:themeColor="text1"/>
          <w:sz w:val="20"/>
          <w:szCs w:val="20"/>
          <w:lang w:eastAsia="ru-RU"/>
        </w:rPr>
        <w:lastRenderedPageBreak/>
        <w:t>буржуазно-демократичекой революции. Просуществовал со 2 (15) марта 1917 г. по 25 (7 ноября) октября 1917 г. Создан по соглашению между Временным комитетом Государственной думы 1917 г. и эсеро-меньшевистским руководством Петросовета. Являлся высшим исполнительно-распорядительным органом, выполнял и законодательные функции. Местными органами власти временного правительства были губернские и уездные комиссары.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Вторая коалиция. Временное правительство А.Ф.Керенского (8 мест у капиталистов и 7 у социалистов) 24 июля (6 августа) – 26 августа (8 сентября) 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Однородное буржуазное Временное правительство кн. Г.Е. Львова 2 (15) марта – 2 (15) мая 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Первое коалиционное Временное правительство кн. Г.Е. Львова (10 мест у капиталистов и 6 у социалистов) 5 (18) мая – 2 (15) июля 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Третья коалиция. Временное правительство А.Ф. Керенского (10 мест у социалистов и 6 мест у капиталистов) 25 сентября (8 октября) – 25 октября (7 ноября).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После вооруженного восстания в Петрограде оставшиеся на свободе заместители министров-капиталистов вместе с группой министров-социалистов (Гвоздев, Никитин, Прокопович) решили продолжить деятельность Временного правительства. На основании подложного протокола от 17 (30) августа самозванное Временное правительство издавало распоряжения против Советской власти, получило из Госбанка до 40 млн. руб., из которых выплачивало жалование чиновникам-саботажникам. Подпольное Временное правительство “действовало” до 16 (29) ноября 1917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ВЦИК – Всероссийский Центральный исполнительный комитет советов рабочих, солдатских и крестьянских депутатов (после января 1918 г. – рабочих, крестьянских и казачьих депутатов) – орган, осуществлявший общее руководство советами в перерыве между съездами Советов. ВЦИК первого созыва был избран на I съезде Советов (проходил с 3 по 24 июня 1917 г.). Аппарат ВЦИК оформился на первом его пленуме 21 июня (пленумы созывались еженедельно). В аппарат ВЦИК входили Президиум, Бюро и около 20 отделов. После Октябрьской революции был избран новый ВЦИК на II съезде Советов. В него вошли 62 большевика, 40 представителей других партий (из них 29 левых эсеров). На III Всероссийском съезде Советов (1918) было избрано 162 большевика, 143 представителя других партий (122 левых эсеров). С V Всероссийского съезда Советов (июль 1918 г.) представители других партий во ВЦИК не избирались. С января 1918 г. ВЦИК образовал СНК, наркоматы для руководства отдельными отраслями управления. Председателями ВЦИК были : с 27 октября 1917 г. – Л.Б. Каменев, с 8 ноября 1917 г. – Я.М. Свердлов, с 30 марта 1919 г. – М.И. Калинин. После принятия новой Конституции в 1937 г. ВЦИК прекратил свое существование.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ВЧК – Всероссийская чрезвычайная комиссия по борьбе с контрреволюцией, спекуляцией и преступлениями по должности; до августа 1918 г. – по борьбе с контрреволюцией и саботажем) – образована при СНК (постановление от 7 декабря 1917 г.). В декабре 1921 г. “в связи с переходом к мирному строительству” В.И. Ленин предложил реорганизовать ВЧК, ограничив ее компетенцию политическими задачами. Декретом от 6 февраля 1922 г. ВЦИК преобразовал ВЧК в Государственное политическое управление (ГПУ) при НКВД РСФСР.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Гражданская война – наиболее острая форма социальной борьбы населения внутри государства. В ходе войны решается проблема власти, которая, в свою очередь должна обеспечить решение основных жизненных вопросов, стоящих перед противоборствующими сторонами.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Двоевластие – одновременное существование двух властей в России с 1-2 марта по 5 июля 1917 г. После Февральской революции в России сложилась своеобразная ситуация: одновременно были созданы два органа власти – власть буржуазии в лице Временного правительства и революционно-демократическая диктатура пролетариата и крестьянства – Советы. Официально власть принадлежала Временному правительству, но фактически Советам, так как их поддерживала армия и народ. Мелкобуржуазные партии, имевшие большинство в Советах, поддерживали Временное правительство и полностью уступили ему власть в июле 1917 г., что означало конец двоевластия. Период борьбы двух диктатур за единовластие.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Декрет (от лат. “постановление”) – нормативный правовой акт, издаваемый правительством. После Октябрьской революции в форме декретов издавались законодательные акты, принимавшиеся съездами Советов, ВЦИК, СНК. По выражению В.И. Ленина, “Декреты – это инструкции, зовущие к массовому практическому делу”.</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Диктатура пролетариата – в марксистской литературе это понятие определяется как государственная власть пролетариата, устанавливаемая в результате ликвидации капиталистического строя и разрушения буржуазной государственной машины. Установление диктатуры пролетариата является основным содержанием социалистической революции, необходимым условием и главным результатом ее победы. Пролетариат использует свою власть для подавления сопротивления эксплуататоров и их полного </w:t>
      </w:r>
      <w:r w:rsidRPr="00391FAB">
        <w:rPr>
          <w:rFonts w:ascii="Georgia" w:eastAsia="Times New Roman" w:hAnsi="Georgia" w:cs="Times New Roman"/>
          <w:color w:val="000000" w:themeColor="text1"/>
          <w:sz w:val="20"/>
          <w:szCs w:val="20"/>
          <w:lang w:eastAsia="ru-RU"/>
        </w:rPr>
        <w:lastRenderedPageBreak/>
        <w:t>уничтожения; затем власть используется для революционных преобразований во всех сферах социальной жизни: экономике, культуре, быту, для коммунистического воспитания трудящихся и построения нового, бесклассового общества – коммунизма. Основу диктатуры пролетариата составляет союз рабочего класса и крестьянства при руководящей роли рабочего класса.. В 1917 г. в России после осуществления Октябрьской социалистической революции была установлена диктатура пролетариата в форме Советов.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Интервенция (от лат. “вторжение”) – вмешательство одного государства во внутренние дела другого. Современное международное право рассматривает интервенцию в качестве правонарушения. Интервенция может быть как военной, так и экономической, идеологической, осуществляться в других формах.</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“Зелёные” – название в России в годы Гражданской войны прятавшихся в лесах лиц, которые уклонялись от воинской службы. Ликвидированы Красной Армией после окончания Гражданской войны.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Контрибуция (от лат. “собирать”) – взимаемые после войны с побежденного государства государством-победителем деньги или другие материальные ценности, а также принудительные денежные поборы, взимаемые властями с населения на оккупированной территории.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Конфискация (от лат. “отобрать в казну”) – изъятие принудительным способом, без компенсации государством имущества частного лица. В России в результате Октябрьской революции 1917 г. были конфискованы земли помещиков, частные предприятия, другая собственность.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Корниловский мятеж – неудачная попытка установления военной диктатуры 27-31 августа (9-13 сентября) 1917 года, предпринятая Верховным главнокомандующим Русской Армией Генерального штаба генералом от инфантерии Л. Г. Корниловым. Подавлен силами большевиков и Временного правительства.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Красногвардейская атака на капитал – термин, характеризующий методы осуществления социально-экономические мероприятий Советского государства в первые 4 месяца его существования (нояб. 1917 – февр. 1918), когда на первом плане стояла задача непосредственной экспроприации экспроприаторов. В этот период Советская власть узаконила и распространила рабочий контроль над производством и распределением, осуществила национализацию банков, транспорта, торгового флота, внешней торговли, значительной части крупной промышленности и ряд других мероприятий.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Красные – обобщенное название сторонников большевиков, защитников Советской власти в годы Гражданской войны и военной интервенции. В широком смысле применяется по отношению к членам коммунистических партий и приверженцев коммунистической идеологии.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Ликбез – ликвидация безграмотности, то же, что ликвидация неграмотности. Массовая кампания по обучению основам грамотности взрослого населения в 1920–1930-е гг. В результате кампании к концу 30-х гг. уровень грамотности в СССР достиг 90%.</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Национализация – переход частных предприятий и отраслей экономики в собственность государства.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Продотряд – продовольственные отряды, вооруженные отряды рабочих и крестьян-бедняков в 1918-1921. Создавались органами Наркомата продовольствия (входили в Продармию), профсоюзами, фабзавкомами, местными Советами (заготовительные, уборочно-заготовительные, уборочно-реквизиционные отряды; руководящий орган – Военпродбюро ВЦСПС). Проводили продразверстку на селе; действовали совместно с комбедами, продкомами и местными Советами. Половину изъятого хлеба получала пославшая отряд организация.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Продразвёрстка – система заготовок сельхозпродуктов в период “военного коммунизма”, установлена после введения продовольственной диктатуры. Обязательная сдача крестьянами государству по твердым ценам всех излишков хлеба и других продуктов. Вызвала недовольство крестьян, вела к сокращению сельскохозяйственного производства, была заменена в 1921 г. продналогом.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Рабфак – рабочий факультет. В 1919-1940 гг. общеобразовательное учебное заведение в СССР для подготовки в вузы молодежи, не имевшей среднего образования; создавались при вузах (обучение 3 года на дневных, 4 года на вечерних).</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Репарации – возмещение побежденным государством ущерба государству-победителю.</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Саботаж – сознательное неисполнение обязанностей или небрежное их исполнение.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Совнарком – Совет народных комиссаров (СНК) высший исполнительный и распорядительный орган государственной власти, правительство советского государства. Впервые был избран в ходе Октябрьской революции на II Всероссийском съезде Советов 26 октября (8 ноября) 1917 г. Вплоть до смерти его возглавлял В.И. Ленин, с 1924 по 1930 г. А.И. Рыков, с 1930 по 1941 г. В.М. Молотов, а затем И.В. Сталин (в 1946 г. </w:t>
      </w:r>
      <w:r w:rsidRPr="00391FAB">
        <w:rPr>
          <w:rFonts w:ascii="Georgia" w:eastAsia="Times New Roman" w:hAnsi="Georgia" w:cs="Times New Roman"/>
          <w:color w:val="000000" w:themeColor="text1"/>
          <w:sz w:val="20"/>
          <w:szCs w:val="20"/>
          <w:lang w:eastAsia="ru-RU"/>
        </w:rPr>
        <w:lastRenderedPageBreak/>
        <w:t>преобразован в Совет министров).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Субботник коммунистический – добровольная бесплатная работа трудящихся на общество. Первый субботник состоялся в субботу 12.4.1919 г. в депо Москва-Сортировочная. Первый массовый субботник 10.5.1919 г. на Московско-Казанской железной дороге. Распространились в годы Гражданской войны. С 1970 г. проводились Всесоюзные ленинские коммунистические субботники.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Террор (от лат. “страх, ужас”) – политика устрашения, подавления политических противников насильственными мерами, вплоть до физического уничтожения.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Учредительное собрание – представительное учреждение в России, созданное на основе всеобщего избирательного права, предназначенное для установления формы правления и выработки конституции. Было избрано в ноябре–декабре 1917 г. собралось 5 января 1918 г. в Петрограде и через 13 часов его работы было закрыто по требованию караула.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Эмиграция (от лат. “переселяться, выселяться”) – выезд за пределы страны, связанный с утратой статуса гражданина данного государства и вызванный экономическими, политическими или личными причинами, с целью временного или постоянного поселения на территории иностранного государства. Государства могут разрешать восстановление гражданства эмигрантам.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1920–1930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Автономизация – идея, выдвинутая Сталиным И.В. в 1922, согласно которой все советские республики должны войти в состав РСФСР на правах автономий, что нарушило бы их самостоятельность и равноправие.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Авторитаризм – политический режим, при котором политическая власть находится в руках одного человека или группы лиц. Для авторитаризма характерно полное или частичное отсутствие политических свобод граждан, ограничение деятельности партий и организаций.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Антоновщина – крестьянское движение 1920-1921 гг. в Тамбовской губернии, направленное против советской власти и получившее название по имени руководителя и организатора (А.С. Антонова). Восстание было ликвидировано силами Красной армии, иногда даже с применением газовых атак. В июне 1922 г. Антонов был убит. Отмена продовольственной разверстки в 1921 г. значительно снизила число недовольных крестьян.</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“Великий перелом” – выражение Сталина, которым он охарактеризовал начатую в конце 1920-х в СССР политику форсированной индустриализации и коллективизации сельского хозяйства.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ГОЭЛРО (сокр. от Государственная комиссия по электрификации России) – первый единый государственный перспективный план восстановления и развития народного хозяйства РСФСР. Разработан в 1920 г. под руководством В. И. Ленина Государственной комиссией по электрификации России. Был рассчитан на 10-15 лет, предусматривал коренную реконструкцию хозяйства на базе электрификации. В основном выполнен к 1931 г. Первенец ГОЭЛРО – Волховская ГЭС в Ленинградской области.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ГУЛАГ – Главное управление исправительно-трудовых лагерей, трудовых поселений и мест заключений), в 1934-1956 подразделение НКВД (МВД), осуществлявшее руководство системой исправительно-трудовых лагерей (ИТЛ). Специальные управления ГУЛАГ объединяли многие ИТЛ в разных районах страны: Карагандинский ИТЛ (Карлаг), Дальстрой НКВД/МВД СССР, Соловецкий ИТЛ (УСЛОН), Беломорско-Балтийский ИТЛ и комбинат НКВД, Воркутинский ИТЛ, Норильский ИТЛ и др. В лагерях были установлены тяжелейшие условия, применялись суровые наказания за малейшие нарушения режима, чрезвычайно высока смертность от голода, болезней и непосильного труда. Заключенные бесплатно работали на строительстве каналов, дорог, промышленных и других объектов на Крайнем Севере, Дальнем Востоке и в других регионах.</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Двадцатипятитысячники – рабочие промышленных центров СССР, поехавшие по призыву партии большевиков на хозяйственно-организационную работу в деревню в начале 1930 г. в период массовой коллективизации сельского хозяйства. Постановлением ноябрьского (1929 г.) пленума ЦК ВКП(б) предусматривалось направить 25 тыс. человек, фактически поехало 27,6 тыс.</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Индустриализация – процесс создания крупного машинного производства и на этой основе переход от аграрного к индустриальному обществу. В России индустриализация успешно развивалась с конца XIX – начала XX веков. После Октябрьской революции (с конца 20-х гг.) индустриализация форсированно осуществлялась тоталитарным режимом насильственными методами за счет резкого ограничения уровня жизни большинства населения, эксплуатации крестьянства.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Коллективизация – преобразование мелких, единоличных крестьянских хозяйств в крупные общественные хозяйства – колхозы – путем кооперирования. В годы СССР рассматривалась как программная установка </w:t>
      </w:r>
      <w:r w:rsidRPr="00391FAB">
        <w:rPr>
          <w:rFonts w:ascii="Georgia" w:eastAsia="Times New Roman" w:hAnsi="Georgia" w:cs="Times New Roman"/>
          <w:color w:val="000000" w:themeColor="text1"/>
          <w:sz w:val="20"/>
          <w:szCs w:val="20"/>
          <w:lang w:eastAsia="ru-RU"/>
        </w:rPr>
        <w:lastRenderedPageBreak/>
        <w:t>аграрной политики КПСС (ВКП (б)) в деревне. Материальная база была создана в годы индустриализации. Осуществлялась в годы 1-й пятилетки (1928/29 – 1932/33 гг.). К концу 1932 г. была в основном завершена. К 1936 г. полностью сложился колхозный строй.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Колхоз – кооперативное объединение крестьян в СССР, главным образом созданное в период коллективизации конца 20-х – начала 30-х гг. XX в. Вели хозяйство на государственной земле, закрепленной за К. в так называемое вечное пользование. Высший орган управления – общее собрание колхозников, избирающее правление, во главе которого председатель, большей частью ставленник партийных органов на местах, райкомов и обкомов партии. В 1986 г. имелось 26,7 тыс. колхозов. Большинство К. к тому времени были преобразованы в государственные совхозы.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Коминтерн – международное объединение коммунистических партий различных стран. Был образован по инициативе В.И. Ленина, действовал с 1919 по 1943 г. с центром в Москве, по существу стал орудием осуществления идеи мировой революции. Высшие органы: Конгресс (в 1935 г. прошел последний 7-й конгресс), Исполком (постоянно действующий орган). Коминтерн был историческим преемником I Интернационала (1864-1876 гг.) и II Интернационала (1889-1914 гг.). С конца 20-х гг. большевики стали отказываться от идеи осуществления мировой революции. 15 мая 1943 г. И. В. Сталин распустил эту организацию, которая, как он объяснил, “выполнила свою миссию”. В 1951 г. был образован Социалистический Интернационал (Социнтерн) , объединивший 76 партий и организаций социал-демократического направления.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Концессия (от лат. “разрешение, уступка”) – договор о передаче в эксплуатацию на определенный срок природных ресурсов, предприятий и других хозяйственных объектов, принадлежащих государству; договор на сдачу иностранным фирмам предприятий или участков земли с правом производственной деятельности, само предприятие, организованное на основе такого договора.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Культ личности – политика, возвеличивающая одного человека, характерная, в основном, для тоталитарною режима и пропагандирующая исключительность правителя, его всемогущество и неограниченность власти, приписывающая ему при жизни определяющего влияния на ход исторического развития, ликвидирующая демократию.</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Культурная революция – коренной переворот в духовном развитии общества, осуществленный в СССР в 20–30-е гг. XX в., составная часть социалистических преобразований. Культурная революция предусматривала ликвидацию неграмотности, создание социалистической системы народного образования и просвещения, формирование новой, социалистической интеллигенции, перестройку быта, развитие науки, литературы, искусства под партийным контролем.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Лига наций – международная организация, создана в 1919 г. Официальная цель – развитие международного сотрудничества, гарантия мира и безопасности. СССР включен в её состав в 1934 г. Исключен в 1939 г. за агрессию против Финляндии.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Мирное сосуществование – тип отношений между государствами с различным общественным строем, предполагающий отказ от войны как средства решения спорных вопросов, урегулирование их путем переговоров; равноправие, взаимопонимание и доверие между государствами, учет интересов друг друга, невмешательство во внутренние дела, признание за каждым народом права свободно избирать свой социально-экономический и политический строй: строгое уважение суверенитета и территориальной целостности всех стран: развитие экономического и культурного сотрудничества на основе полного равенства и взаимной выгоды.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НЭП (новая экономическая политика) – политика, направленная на преодоление политического и экономического кризиса, сложившегося к 1920 г. в советской республике. Высшей точкой недовольства действовавшей политикой “военного коммунизма” стал кронштадтский мятеж. На X съезде РКП(б) в марте 1921 г. по предложению В.И. Ленина продовольственная разверстка была заменена меньшим по размерам натуральным налогом. Основные элементы этой политики: подоходный прогрессивный налог с крестьянства (1921-1922 гг. продналог), свобода торговли, концессии, разрешение аренды и открытия небольших частных предприятий, наем рабочей силы, отмена карточной системы и нормированного снабжения, платность всех услуг, перевод промышленности на полный хозрасчет и самоокупаемость. В конце 20-х гг. новая экономическая политика была свернута.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Оппозиция – организованная группа, противостоящая по оценкам, программе, политике правящей элите. Основными видами оппозиции являются парламентская и внутрипартийная.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Продналог – введен декретами Совнаркома в марте 1921 взамен продразверстки, явился первым актом новой экономической политики. Взимался с крестьянских хозяйств. Размер устанавливался до весеннего сева по каждому виду сельскохозяйственных продуктов (значительно ниже продразверстки) с учетом местных условии и зажиточности крестьянских хозяйств. В 1923 заменен единым сельскохозяйственным налогом.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Пятилетка – период, на который осуществлялось централизованное планирование экономики в Советском Союзе. Пятилетние планы развития народного хозяйства СССР или пятилетки были предназначены для быстрого экономического развития Советского Союза. Всего было 13 пятилетних планов. Первый был принят в 1928, на пятилетний период с 1929 по 1933 год, и был выполнен на год раньше.В 1959 году на XXI съезде КПСС был принят семилетний план развития народного хозяйства на 1959-1965 гг. В дальнейшем вновь принимались пятилетние планы.Последний, тринадцатый Пятилетний план был рассчитан на период с 1991 по 1995 год и не был выполнен из-за распада Советского Союза в 1991 году и последовавшего за этим перехода к рыночной децентрализованной экономике.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Репрессии – принудительные меры государственного воздействия, включающие различные виды наказаний и правоограничений, применявшиеся в СССР к отдельным лицам и категориям лиц. Политические репрессии в Советской России начались сразу после Октябрьской революции 1917 года (красный террор, расказачивание). С началом принудительной коллективизации сельского хозяйства и ускоренной индустриализации в конце 1920-х – начале 1930-х годов, а также укреплением личной власти Сталина репрессии приобрели массовый характер. Особенного размаха они достигли в 1937-1938 годы, когда сотни тысяч советских граждан были расстреляны и отправлены в лагеря ГУЛАГа по обвинениям в совершении политических преступлений. С разной степенью интенсивности политические репрессии продолжались до самой смерти Сталина в марте 1953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Социалистический реализм – творческий метод литературы и искусства, официально одобренный советским руководством в СССР и других странах социалистической ориентации, суть которого – выражение социалистически осознанной концепции мира и человека, изображение жизни в свете социалистических (коммунистических) идеалов. Сложился первоначально в начале XX в. в творчестве М. Горького, сам термин появился в 1932 г. Идейные принципы: народность, партийность и гуманизм. Символом социалистического реализма стала скульптура “Рабочий и колхозница” В. Мухиной.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Стахановское движение – движение работников в СССР за повышение производительности труда и лучшее использование техники. Возникло в 1935 в угольной промышленности Донбасса, а затем распространилось в др. отраслях промышленности, на транспорте, в сельском хозяйстве; названо по имени его зачинателя – А. Г. Стаханова.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Тоталитаризм (от лат. “весь, целый, полный”) – модель социально-политического устройства общества, характеризующаяся полным подчинением человека политической власти, всеобъемлющим контролем государства над всеми сферами жизни общества.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Троцкизм – одно из идейно-политических течений в рабочем движении. Троцкисты, как и К. Маркс, связывали возможность построения социализма в одной стране лишь с победой мировой революции. В 1920-1921 гг. в ходе дискуссии о профсоюзах призывали к расширению методов “военного коммунизма”, огосударствлению, милитаризации профсоюзов. Многое из того, что они пропагандировали, было вскоре применено в сталинском СССР. В дискуссии 1923-1924 гг. троцкисты требовали изменения норм внутрипартийных отношений, расширения партийной демократии, свободы фракций и группировок и вместе с тем более централизованной хозяйственной политики, провозглашали лозунги “диктатуры промышленности”, “сверхиндустриализации”. 13-я партконференция в 1924 г. охарактеризовала троцкизм как мелкобуржуазный уклон в РКП(б). XV съезд партии в 1927 г. объявил принадлежность к троцкизму несовместимой с пребыванием в партии. С 1929 г. троцкизм как политическое течение в РКП(б) перестал существовать в связи с высылкой Л. Троцкого за границу, однако и много позже обвинение в троцкизм считалось одним из самых серьезных в годы сталинских репрессий.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Ударник – советское понятие, зародившееся в годы первых пятилеток, обозначающеe работника, демонстрирующего повышенную производительность трудаДвижение ударничества было важным средством идеологического воздействия. Имена ударников, достигших наиболее впечатляющих результатов, широко использовались советской пропагандой в качестве примера для подражания (шахтер Алексей Стаханов, машинист паровоза Петр Кривонос, трактористка Паша Ангелина, сталевар Макар Мазай и многие дугие), они получали высшие правительственные награды, их выдвигали в выборные органы власти и т. д. Отношение к ударному труду и ударникам в среде советских трудящихся было двояким. С одной стороны, искреннее стремление добиться высоких результатов в профессиональной деятельности вызывало уважение. С другой стороны, повышение производительности труда одних работников вскоре отрицательно сказывалось на заработке других, так как установленные нормы выработки закономерно повышались, а расценки оплаты труда снижались.</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Федерация (от лат. “союз, объединение”) – форма государственного устройства, при которой входящие в состав государства федеральные единицы (земли, штаты, республики и т.д.) имеют собственные конституции, законодательные, исполнительные, судебные органы. Наряду с этим образуются единые федеральные (союзные) органы государственной власти, устанавливается единое гражданство, денежная единица и т.п.</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Хозрасчёт (хозяйственный расчет) – метод планового ведения социалистического хозяйства, основанный на соизмерении затрат предприятия на производство продукции с результатами производственно-хозяйственной деятельности, возмещения расходов и доходами, обеспечении рентабельности производства, материальной заинтересованности и ответственности предприятия, а также цехов, участков, бригад, каждого работающего в выполнении плановых показателей, экономном расходовании ресурсов. Фактически означает допущение принципов рыночной экономики в социалистическое планово регламентированное производство.</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1941–1945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Антигитлеровская коалиция – военный союз государств, сражавшихся во Второй мировой войне против агрессивного блока в составе Германии, Италии, Японии и поддерживавших их государств. Начало создания коалиции относится к июню 1941 г., когда правительства Англии и США выступили с заявлениями о готовности оказать поддержку Советскому Союзу, подвергшемуся нападению со стороны фашистской Германии. К концу войны в состав коалиции входило около 50 государств. Своими вооруженными силами в общей борьбе против гитлеровской Германии и ее союзников участвовали СССР, США, Англия, Франция, Китай, Польша, Югославия, Чехословакия, Албания, Австралия, Бельгия, Бразилия, Индия, Канада, Новая Зеландия и др. В 1944 г. на сторону коалиции перешли Румыния, Болгария и Венгрия. Антигитлеровская коалиция перестала существовать во второй половине 1947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Блицкриг – теория скоротечной войны с достижением победы в кратчайший срок. Созданная в Германии в начале XX в., эта тактика немецкого военного командования потерпела крах в Первой и Второй мировых войнах.</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Блокада – окружение с помощью вооруженных сил неприятельской территории, города, крепости, порта, военной базы с суши, моря или воздуха с целью изоляции противника от внешнего мира, а также система мер, направленных на изоляцию какого-либо государства в политическом или экономическом отношении, чтобы оказать на него давление.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Великая Отечественная война – война советского народа с гитлеровской Германией и ее союзниками (22 июня 1941 – 9 мая 1945 гг.), составная часть II мировой войны. Название «Великая Отечественная война» стало использоваться в русскоязычной традиции после радиообращения И.Сталина 3 июля 1941 года. Начатая Германией, Великая Отечественная война завершилась полным разгромом стран фашистского блока. Советский Союз потерял в ходе сражений, а также жестокого фашистского террора на оккупированной территории и в концлагерях 27 миллионов человек.</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Второй фронт – фронт, возникший против фашистской Германии в Западной Европе во II мировой войне. Был открыт США и Великобританией в июне 1944 года высадкой десанта в Нормандии (Франция).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Геноцид – уничтожение отдельных групп населения по расовым, национальным или религиозным мотивам.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Депортация (от лат. “изгнание”) – в период массовых репрессий изгнание ряда народов СССР. В 1941-1945 гг. выселению подверглись балкарцы, ингуши, калмыки, карачаевцы, крымские татары, советские немцы, турки-месхетинцы, чеченцы и др. В 1989 г. принята Декларация о признании незаконными и преступными репрессивных актов против народов, подвергшихся насильственному переселению.</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Карточная система – система снабжения населения товарами народного потребления в условиях дефицита. В частности, существовала в СССР. Для покупки товара следовало не только заплатить за него деньги, но и предъявить одноразовый талон, дающий право на его приобретение. Карточки (талоны) устанавливали определённые нормы потребления товаров на человека в месяц, поэтому такая система называлась также нормированным распределением. В Российской Империи карточки были впервые введены в 1916 году. Начиная с 1917 г. они широко использовались в Советской России. Отмена карточной системы произошла в 1921 году в связи с переходом к политике НЭПа. Вновь карточная система была введена в СССР в 1929 году. В 1935 году она была отменена. В связи с событиями Великой Отечественной войны в СССР карточное распределение введено с июля 1941 года, окончательно отменено в декабре 1947. Новая, и последняя волна нормированного распределения в СССР (талонная система) начинается в 1983 году с введения талонов, в первую очередь, на колбасу. Сошла на нет с начала 1992 года, в связи с “отпуском” цен, сократившим платёжеспособный спрос, и распространением свободной торговли. На ряд товаров в некоторых регионах талоны сохранялись до 1993 года.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Коренной перелом в ходе войны – стратегические и политические изменения в ходе военных действий, как: переход стратегической инициативы от одной воюющей стороны к другой; обеспечение надежного превосходства оборонной промышленности и тыловой экономики в целом; достижение военно-технического превосходства в снабжении действующей армии новейшими видами вооружения; качественные изменения в соотношении сил на международной арене.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Ленд-лиз – система передачи взаймы или в аренду вооружения, боеприпасов, продовольствия, медикаментов и т.д., предпринятая США в годы Второй мировой войны. Расходы США на проведение операций по ленд-лизу с 11 марта 1941 г. по 1 августа 1945 г. равнялись 46 млрд. долларов. Объем поставок Британской империи составил свыше 30 млрд. долл. (% кредита составил 472 млн.) Советскому Союзу 10 млрд. долларов (% кредита составил 1,3 млрд. долл.).</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Оккупационные зоны были сформированы на территории поверженной Германии по результатам Ялтинской конференции. Определялись американская, британская, французская и советская зоны оккупации. Для управления советской зоной была создана Советская военная администрация в Германии. После того как на территории Тризонии образовалась Федеративная Республика Германия, в советской зоне 7 октября 1949 года была провозглашена Германская Демократическая Республика (ГДР).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Оккупация (от лат. “захват”) – временный захват чужой территории военной силой без законных на нее прав.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Партизанское движение – вид борьбы народа за свободу и независимость Родины или за социальные преобразования, которая ведется на территории, занятой противником, при этом вооруженное ядро опирается на поддержку местного населения. В партизанском движении могут принимать участие регулярные части, действующие в тылу врага. Проявляется в виде ведения боевых действий, а также диверсий и саботажа. В годы Великой Отечественной войны 1941-1945 гг. развернулось на оккупированной фашистами территории СССР. Стратегическое руководство осуществлялось Ставкой через Центральный штаб партизанского движении, республиканскими и областными штабами. В партизанских отрядах и соединениях насчитывалось свыше 1 млн. человек. Партизаны освобождали целые районы, совершали рейды, проводили крупные операции по нарушению коммуникаций противника.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Подполье – нелегальные организации, ведущие борьбу с захватчиками на оккупированных территориях. “Молодая гвардия” – подпольная комсомольская организация в Великую Отечественную войну в городе Краснодон Ворошиловградской области (Украинская ССР) (1942, около 100 человек). Руководили: О. В. Кошевой, У. М. Громова, И. А. Земнухов, С. Г. Тюленин, Л. Г. Шевцова (все удостоены звания Героя Советского Союза, посмертно), И. В. Туркенич. Большинство участников казнены гитлеровцами. Людиновское подполье в 1941-1942 гг. в Калужской области.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“Рельсовая война” – название крупной операции советских партизан во время Великой Отечественной войны в августе-сентябре 1943 по выводу из строя железнодорожных коммуникаций противника на оккупированной территории Ленинградской, Калининской, Смоленской и Орловской областей, Белоруссии и части Украины.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Эвакуация (от лат. “опорожнять, удалять”) – вывод войск, военного имущества или населения во время войны, стихийных бедствий из опасных районов, а также из мест, планово предназначенных для каких-либо крупных хозяйственных преобразований (например, затопление местности при гидростроительстве).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1945–1991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Акционирование – способ приватизации государственных и муниципальных предприятий путем преобразования их в открытые акционерные общества. Широкое развитие в РФ получило с 1992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Арендный подряд – формы организации и оплаты труда работников арендных коллективов внутри предприятий. С администрацией предприятия заключается договор подряда, по которому арендный коллектив обязуется произвести и передать предприятию по внутрихозяйственным ценам и тарифам определенное количество продукции. Продукцией, произведенной сверх этого объема, он вправе распоряжаться самостоятельно. Форма арендного подряда. получила значительное распространение в начальный период экономической реформы в РФ (1990-1992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Биполярная система международных отношений – разделение мира на сферы влияния между двумя полюсами силы. Примером биполярного мирового устройства является “холодная война” между Советским Союзом и Соединенными Штатами (1946-1991). Вторая половина XX века была единственным периодом в истории человечества, когда мир был разделен на два лагеря. Исключения из сфер влияния составляли лишь отдельные, чаще всего небольшие и малозначимые со стратегической точки зрения государства, объявившие о своем нейтралитете.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Военно-стратегический паритет – равенство стран или групп стран в области вооружённых сил и вооружений.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Волюнтаризм – политика, не считающаяся с объективными законами, реальными условиями и возможностями. Обвинения в субъективизме и волюнтаризме были предъявлены Н.С. Хрущёву в октябре 1964 г. на Пленуме ЦК КПСС, что привело к его отставке.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ВПК – военно-промышленный комплекс, обозначение (принадлежит Д. Эйзенхауэру) сложившегося в ряде стран (США, СССР и др.) в ходе 2-й мировой войны и укрепившегося в период “холодной войны” альянса военной промышленности, армии и связанных с ними части государственного аппарата и науки.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Гласность – понятие, выработанное отечественной политической мыслью, близкое понятию свободы слова, но не адекватное ему. Доступность информации по всем важнейшим вопросам работы государственных органов.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ГКЧП – Государственный комитет по чрезвычайному положению в СССР, создан в ночь с 18 на 19 августа 1991 г. представителями властных структур, несогласными с политикой реформ М.С. Горбачева и проектом нового Союзного договора. В состав ГКЧП вошли: О.Д. Бакланов, первый заместитель председателя Совета обороны СССР; В.А. Крючков, председатель КГБ СССР; В.С. Павлов, премьер-министр СССР; Б.К. Пуго, министр внутренних дел СССР; В.А. Стародубцев, председатель Крестьянского союза СССР; А.И. Тизяков, президент Ассоциации государственных предприятий и объектов промышленности, строительства, транспорта и связи СССР; Г.И. Янаев, вице-президент СССР, член Совета безопасности СССР. В крупные города были введены войска, прекратили вещание практически все программы телевидения, была приостановлена деятельность партий, движений и объединений, оппозиционных КПСС, запрещен выпуск оппозиционных газет. Далее члены ГКЧП проявили нерешительность. В этой ситуации наибольшую активность проявил президент РФ Б.Н.Ельцин. Он призвал всех граждан к неповиновению и всеобщей забастовке. Центром сопротивления ГКЧП стал Белый дом – здание российского правительства. В течение трех дней стало ясно, что выступление ГКЧП (путч) общество не поддержало. Члены ГКЧП отправились в Крым к М.С. Горбачеву, где были арестованы. Им было предъявлено обвинение по статье 64 Уголовного кодекса РСФСР (измена Родине) по делу “ГКЧП”. Позже они были освобождены из-под стражи. Попытка переворота, предпринятая ГКЧП, ускорила процесс распада СССР.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Демилитаризация – разоружение, запрещение какому-либо государству возводить укрепления, иметь военную промышленность и содержать вооруженные силы, вывод войск и боевой техники, конверсия военных отраслей промышленности.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Денежная реформа – осуществляемые государством изменения в области денежного обращения, как правило, направленные на укрепление денежной системы. 1 января 1961 г. была проведена денежная реформа в форме деноминации. По всем вкладам в Сбербанке граждане получили на 10 старых рублей один новый рубль. Наличные деньги обменивались без ограничений по такому же коэффициенту. Денежная реформа 1991 года в СССР (также известна как павловская реформа – по фамилии премьер-министра СССР Валентина Павлова) – обмен крупных денежных купюр в январе-апреле 1991 года.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Десталинизация – развенчание культа личности Сталина и отказа от репрессивных и мобилизационных методов управления обществом. Началась на июльском (1953 г.) Пленуме ЦК КПСС с выступления Г.М. Маленкова, осудившего культ личности И.В. Сталина. После смещения Маленкова процесс десталинизации продолжается Н.С. Хрущёвым, выступившим с докладом “О преодолении культа личности и его последствий” на закрытом заседании XX съезда КПСС (февраль 1956 г.) После съезда начался процесс реабилитации жертв репрессий. В годы застоя процесс реабилитации затухает. Новая волна десталинизации начинается в период перестройки.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Диссиденты – “инакомыслящие”. Название участников движения против тоталитарного режима в СССР с конца 1950-х гг. Диссиденты в разных формах выступали за соблюдение прав и свобод человека и гражданина (правозащитники), против преследования инакомыслия, протестовали против ввода советских войск в Чехословакию (1968) и Афганистан (1979). Подвергались репрессиям со стороны властей.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“Железный занавес” – после речи У. Черчилля в г. Фултоне 5 марта 1946 г. выражение “железный занавес” стало использоваться для обозначения “стены”, разделяющей капитализм и социализм.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Застой – используемое в публицистике обозначение периода в истории СССР, охватывающего примерно два десятилетия (1964-1982). В официальных советских источниках того времени данный период именовался развитым социализмом.</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Карибский кризис – чрезвычайно напряжённое противостояние между Советским Союзом и Соединёнными Штатами. Возникло после размещения на Кубе советских баллистических ракет, рассматривавшегося советским руководством в качестве ответной меры на размещение американских ракет в Турции и Италии, а также на угрозы вторжения американских войск на Кубу. Острейший кризис, поставивший мир на грань ядерной войны, был ликвидирован вследствие трезвой позиции, занятой высшими руководителями СССР (во главе с Н. С. Хрущевым) и США (во главе с президентом Дж. Кеннеди), осознавшими смертельную опасность возможного применения ракетно-ядерного оружия. 28 октября начались демонтаж и вывоз с Кубы советского ракетно-ядерного боекомплекта. В свою очередь, правительство США заявило об отмене карантина и отказе от вторжения на Кубу; в конфиденциальном порядке было заявлено также о выводе </w:t>
      </w:r>
      <w:r w:rsidRPr="00391FAB">
        <w:rPr>
          <w:rFonts w:ascii="Georgia" w:eastAsia="Times New Roman" w:hAnsi="Georgia" w:cs="Times New Roman"/>
          <w:color w:val="000000" w:themeColor="text1"/>
          <w:sz w:val="20"/>
          <w:szCs w:val="20"/>
          <w:lang w:eastAsia="ru-RU"/>
        </w:rPr>
        <w:lastRenderedPageBreak/>
        <w:t>американских ракет с территории Турции и Италии.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Кооперация – форма организации труда, при которой значительное число людей совместно участвуют в одном или разных, но связанных между собой в процессах труда, а также совокупность организационно оформленных добровольных объединений взаимопомощи лиц или организаций для достижения общих целей в различных областях экономики. Основана на паевом участии.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“Космополитизм” (от греч. “гражданин мира”) – идеология мирового гражданства, отрицание национального патриотизма. Отказ от национальных, культурных традиций, государственного и национального суверенитета в пользу т.н. “общечеловеческих ценностей”. Кампания борьбы с космополитами развернулась в СССР в послевоенные годы. Их обвиняли в аполитичности и безыдейности, “низкопоклонстве перед Западом”. Вылилась в разгул национализма, в гонения и репрессии против национальных меньшинств.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“Лысенковщина” – наименование политической кампании, вылившейся в преследование и шельмование генетиков, отрицание генетики и временный запрет генетических исследований в СССР. Относится к событиям, происходившим в научных биологических кругах, примерно с середины 1930-х до первой половины 1960-х годов. События происходили при прямом участии политиков, биологов, философов, в том числе самого руководителя государства, И. В. Сталина, Т. Д. Лысенко (ставшим со временем символом кампании) и многих других лиц.</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Многопартийность – политическая система, при которой может существовать множество политических партий, теоретически обладающих равными шансами на получение большинства мест в парламенте страны. Начинает складываться в СССР в 1990 г. после отмены III-м съездом народных депутатов 6-ой статьи Конституции, закреплявшей руководящую роль КПСС.</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Новое политическое мышление – новая философско-политическая концепция, выдвинутая М.С. Горбачёвым, основные положения которой предусматривали: отказ от вывода о расколе мира на 2 противоположные общественно-политические системы; признание мира целостным и неделимым; провозглашение невозможности решения международных проблем силовыми методами; объявление в качестве универсального способа решения международных вопросов не баланса сил 2-х систем, а баланса их интересов; отказ от принципа пролетарского интернационализма и признание приоритета общечеловеческих ценностей над классовыми, национальными, идеологическими и др. Привело к окончанию “холодной войны”.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Номенклатура – должностные лица, назначаемые властями, правящий слой, господствующий в бюрократической системе управления. Номенклатура советская: перечень наиболее важных должностей в государственном аппарате и общественных организациях.</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НТР (научно-техническая революция) – коренное качественное преобразование производительных сил на основе превращения науки в ведущий фактор развития общества, производства, непосредственную производительную силу. Началась с середины XX в. Резко ускоряет научно-технический прогресс, оказывает воздействие на все стороны жизни общества.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“Оттепель” – распространенное обозначение перемен в социальной и культурной жизни СССР, наметившихся после смерти И. В. Сталина (1953). Термин “оттепель” восходит к названию повести И. Г. Эренбурга (1954-1956). Период ” оттепели” характеризовался смягчением политического режима, началом процесса реабилитации жертв массовых репрессий 1930-х – начала 50-х гг., расширением прав и свобод граждан, некоторым ослаблением идеологического контроля в области культуры и науки. Важную роль в этих процессах сыграл 20-й съезд КПСС, осудивший культ личности Сталина. “Oттепель” способствовала росту социальной активности в обществе. Однако позитивные сдвиги середины 50-х гг. не получили дальнейшего развития.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Паспортный режим – одно из средств для наблюдения за подозрительными лицами, в видах охраны государственной безопасности. Наблюдая за собственными подданными и за прибывающими иностранцами, власти могут требовать от них удостоверения личности, а также доказательств того, что они не являются опасными для государственного спокойствия. Официальный документы, удостоверяющие личность гражданина и содержащие сведения о его поле, возрасте, семейном положении, месте проживания были введены 27 декабря 1932 года. Указом Президиума Верховного Совета СССР от 8 апреля 1968 года были введены новые правила прописки и выписки граждан в сельской местности.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Перестройка – политика руководства КПСС и СССР, проводившаяся с 1985 г. по август 1991 г. Инициаторы перестройки (М.С. Горбачев, А.Н. Яковлев и др.) хотели привести советскую экономику, политику, идеологию и культуру в соответствие с общечеловеческими идеалами и ценностями. Перестройка осуществлялась крайне непоследовательно и, вследствие противоречивых усилий, создала предпосылки для краха КПСС и распада СССР в 1991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t>Правозащитники – лица, которые критиковали пороки социалистического строя в СССР, выступали против нарушения прав человека, предлагали пути реформирования и демократизации экономической и политической системы СССР. Правозащитное движение действовало в 60-е – 70-е годы. Его активные участники: Сахаров, Орлов, Солженицын, Войнович, Григоренко, Якунин и др. Правозащитники издавали нелегальный бюллетень, в котором публиковали сведения о нарушении прав человека в СССР. Участники движения подвергались жестоким репрессиям со стороны КГБ. Они внесли свой вклад в подготовку перестройки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Путч – государственный переворот, совершенный группой заговорщиков, попытка подобного переворота. К термину применимы события 19-20 августа 1991 г. в Москве, попытка ГКЧП отстранить от власти президента СССР М. Горбачева, способствовала быстрому распаду СССР.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Разрядка международной напряжённости – улучшение отношений между странами с различными социально-политическими системами в годы “холодной войны”. Термин появился и активно использовался в середине 70-х гг. XX в., когда между СССР и США была заключена серия соглашений и договоров, признающих неприкосновенными послевоенные границы в Европе, подписан Заключительный Акт Совещания по безопасности и сотрудничеству в Европе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Реабилитация – восстановление (по суду или в административном порядке) в правах, восстановление доброго имени, прежней репутации. Реформа преследовала цель избавиться от избыточной денежной массы, находившейся в наличном обращении, и хотя бы частично решить проблему дефицита на товарном рынке СССР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Рыночная экономика – социально-экономическая система, развивающаяся на основе частной собственности и товарно-денежных отношений. Рыночная экономика опирается на принципы свободы предпринимательства и выбора. Распределение ресурсов, производство, обмен и потребление товаров и услуг опосредуются спросом и предложением. Система рынков и цен, конкуренция являются координирующим и организационным механизмом рыночной экономики, в значительной мере обеспечивают её саморегулируемый характер. В то же время в экономических системах развитых стран осуществляется определенная степень государственного вмешательства (обеспечение общих условий функционирования рыночной экономики, осуществление мер социальной защиты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Самиздат – способ нелегального распространения литературных произведений, а также религиозных и публицистических текстов в СССР, когда копии изготавливались автором или читателями без ведома и разрешения официальных органов, как правило, машинописным, фотографическим или рукописным способами. Самиздатом распространялись также магнитофонные записи А.Галича, В.Высоцкого, Б.Окуджавы, Ю.Кима, певцов-эмигрантов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СНГ, Содружество независимых государств – межгосударственное объединение, образованное Белоруссией, Россией и Украиной. В Соглашении о создании СНГ (подписано 8.12.1991 в Минске) эти государства констатировали, что СССР в условиях глубокого кризиса и распада прекращает свое существование, заявили о стремлении развивать сотрудничество в политической, экономической, гуманитарной, культурной и других областях. 21.12.1991 к Соглашению присоединились Азербайджан, Армения, Казахстан, Киргизия, Молдавия, Таджикистан, Туркмения, Узбекистан, подписавшие совместно с Белоруссией, Россией и Украиной в Алма-Ате Декларацию о целях и принципах СНГ. Позднее к СНГ присоединилась Грузия. В 1993 принят Устав СНГ, определивший основные сферы и направления сотрудничества. Органы СНГ: Совет глав государств, Совет глав правительств, Совет министров иностранных дел, Межгосударственный экономический совет, Межпарламентская ассамблея с центром в С.-Петербурге и др. Постоянно действующий орган СНГ – Координационно-консультативный комитет в Минске.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Совнархозы – территориальные советы народного хозяйства в СССР в 1957-1965 , созданные вместо отраслевых министерств.</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Теневая экономика – термин, обозначающий все виды экономической деятельности, не учитываемые официальной статистикой и не включаемые в ВНП.</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Товарный дефицит – недостаток, нехватка; товар, которого нет в достаточном количестве.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Хельсинский процесс – процесс перестройки европейской системы международных отношений на принципах, призванных обеспечить мир, безопасность и сотрудничество. Начало хельсинского процесса было положено заключительным актом Совещания по безопасности и сотрудничеству в Европе (1975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“Холодная война” – период в истории международных отношений со второй половины 40-х до 1991 г. Для “холодной войны” характерно противоборство двух сверхдержав – СССР и США, двух мировых социально-политических систем в экономической, идеологической и политической сферах с использованием психологических средств воздействия на противника. Противостояние на грани войны.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br/>
        <w:t>Шестидесятники – представители советской интеллигенции, в основном, поколения, родившегося приблизительно между 1925 и 1935 годами. Историческим контекстом, сформировавшим взгляды “шестидесятников” были годы сталинизма, Великая Отечественная Война и эпоха “оттепели”.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1992–… гг.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Акция – эмиссионная ценная бумага, дающая право владельцу на получение дохода, дивиденда в зависимости от величины прибыли акционерного общества.</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lastRenderedPageBreak/>
        <w:t>Биржа – учреждение, в котором осуществляется купля-продажа ценных бумаг (фондовая биржа), валюты (валютная биржа) или массовых товаров, продающихся по образцам (товарная биржа); здание, где осуществляются биржевые операции. В России первая биржа возникла в 1703 г. в Санкт-Петербурге.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Ближнее зарубежье – возникшее в России в 1992 году после распада СССР собирательное название для стран СНГ (а также иногда Балтии). Термин носит скорее историческо-культурный характер, чем географический. Среди относящихся к ближнему зарубежью стран есть такие, которые не имеют общей границы с Российской Федерацией (Молдавия, Армения, Туркменистан, Таджикистан, Узбекистан, Киргизия), в то время как некоторые государства, напрямую граничащие с ней, к ближнему зарубежью не относятся (Финляндия, Норвегия, Польша, Монголия, КНР, КНДР).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Ваучер, приватизационный чек – в Российской Федерации в 1992-1994 государственная ценная бумага (на предъявителя) целевого назначения с указанной номинальной стоимостью. Приватизационный чек использовался в процессе приватизации предприятий и других объектов собственности (федеральной, республик в составе Российской Федерации, автономных областей и автономных округов, Москвы и Санкт-Петербурга). Правом на получение приватизационного чека были наделены все граждане Российской Федерации.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Девальвация – официальное уменьшение золотого содержания денежной единицы или понижение курса национальной валюты по отношению к золоту, серебру или какой-либо национальной валюте, обычно доллару США, японской иене, немецкой марке.</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Дефолт – экономический кризис 1998 года в России был одним из самых тяжёлых экономических кризисов в истории России.Основными причинами дефолта были: огромный государственный долг России, порождённый обвалом азиатских экономик, кризис ликвидности, низкие мировые цены на сырьё, составлявшее основу экспорта России, а также популистская экономическая политика государства и строительство пирамиды ГКО (государственные краткосрочные обязательства). Собственно датой дефолта является 17 августа 1998 года. Его последствия серьёзно повлияли на развитие экономики и страны в целом, как отрицательно, так и положительно. Курс рубля по отношению к доллару упал за полгода более чем в 3 раза – c 6 рублей за доллар перед дефолтом до 21 рубля за доллар 1 января 1999 года. Было подорвано доверие населения и иностранных инвесторов к российским банкам и государству, а также к национальной валюте. Разорилось большое количество малых предприятий, лопнули многие банки. Банковская система оказалась в коллапсе минимум на полгода. Население потеряло значительную часть своих сбережений, упал уровень жизни. Тем не менее, девальвация рубля позволила российской экономике стать более конкурентоспособной.</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Импичмент (от англ. “порицание, обвинение”) – особый порядок привлечения к ответственности (через нижнюю палату парламента) высших должностных лиц.</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Конверсия – перевод военно-промышленных предприятий на выпуск мирной продукции.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Коррупция – преступная деятельность в сфере политики, заключающаяся в использовании должностными лицами доверенных им прав и властных возможностей в целях личного обогащения и роста ресурсов влияния. Результатом коррупции является деградация власти, усиление преступности.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Либерализация цен – элемент экономической политики российского правительства, заключавшийся в отказе от государственного регулирования цен на большую часть товаров (с 1992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Нанотехнология – технология объектов, размеры которых порядка 10-9 м (атомы, молекулы). Процессы нанотехнологии подчиняются законам квантовой механики. Нанотехнология включает атомную сборку молекул, новые методы записи и считывания информации, локальную стимуляцию химическая реакций на молекулярном уровне и др.</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Национальные проекты – программа по росту “человеческого капитала” в России, объявленная президентом В. Путиным и реализующаяся с 2006. В качестве приоритетных направлений “инвестиций в человека” глава государства выделил: здравоохранение; образование; жильё; сельское хозяйство.</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 xml:space="preserve">Президентская республика – республиканская форма правления, при которой, по Конституции, верховная власть принадлежит президенту. Президент может избираться всенародным голосованием, парламентом или каким-либо институтом (Учредительным собранием, Съездом народных депутатов и др.). После избрания президент в президентской республике получает следующие преимущества: он не может быть отозван, переизбран без чрезвычайных обстоятельств, предусмотренных Конституцией; пользуется конституционным правом созыва и роспуска парламента (при соблюдении определенных процедур); правом законодательной инициативы; доминирующего участия в формировании правительства и в подборе его </w:t>
      </w:r>
      <w:r w:rsidRPr="00391FAB">
        <w:rPr>
          <w:rFonts w:ascii="Georgia" w:eastAsia="Times New Roman" w:hAnsi="Georgia" w:cs="Times New Roman"/>
          <w:color w:val="000000" w:themeColor="text1"/>
          <w:sz w:val="20"/>
          <w:szCs w:val="20"/>
          <w:lang w:eastAsia="ru-RU"/>
        </w:rPr>
        <w:lastRenderedPageBreak/>
        <w:t>главы – премьер-министра. По Конституции Российской Федерации президент имеет право продолжать осуществлять свои функции даже после того, как в результате всеобщих выборов или сложившейся политической конъюнктуры соотношение сил в парламенте изменилось в пользу оппозиции президенту, его предвыборной программе и политическому курсу. Более того, в силу невозможности при этих условиях продолжать провозглашенную им политику, президент на основе результатов референдума и осуществления иных, предусмотренных Конституцией процедур, может воспользоваться конституционным правом роспуска парламента и провести досрочные выборы. Такая форма правления сложилась в РФ после октябрьского кризиса 1993 г.</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Приватизация – передача или продажа в частную собственность части государственной собственности.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Разделение властей – характерная черта правового государства, основанная на принципе разграничения законодательной, исполнительной и судебной власти.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Референдум (лат. referendum – то, что должно быть сообщено) – всенародное голосование, проводимое по какому-либо важному вопросу государственной жизни.</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Совет Федерации – по Конституции 1993, верхняя палата парламента Российской федерации – Федерального собрания.</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Федеральное собрание – согласно Конституции Российской Федерации 1993, парламент – представительный и законодательный орган. Состоит из двух палат – Совета Федерации и Государственной думы.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t>“Шоковая терапия” – курс на оздоровление экономики за счёт её ускоренного перевода на рельсы рыночного хозяйства. Проводилась командой Е.Т. Гайдара (А.Н.Шохин, А.Б.Чубайс) в 1992-1994 гг. (Гайдаровские реформы).</w:t>
      </w:r>
      <w:r w:rsidRPr="00391FAB">
        <w:rPr>
          <w:rFonts w:ascii="Georgia" w:eastAsia="Times New Roman" w:hAnsi="Georgia" w:cs="Times New Roman"/>
          <w:color w:val="000000" w:themeColor="text1"/>
          <w:sz w:val="20"/>
          <w:szCs w:val="20"/>
          <w:lang w:eastAsia="ru-RU"/>
        </w:rPr>
        <w:br/>
      </w:r>
      <w:r w:rsidRPr="00391FAB">
        <w:rPr>
          <w:rFonts w:ascii="Georgia" w:eastAsia="Times New Roman" w:hAnsi="Georgia" w:cs="Times New Roman"/>
          <w:color w:val="000000" w:themeColor="text1"/>
          <w:sz w:val="20"/>
          <w:szCs w:val="20"/>
          <w:lang w:eastAsia="ru-RU"/>
        </w:rPr>
        <w:br/>
      </w:r>
    </w:p>
    <w:p w14:paraId="5E27AE3A" w14:textId="77777777" w:rsidR="002D3DAC" w:rsidRPr="00391FAB" w:rsidRDefault="002D3DAC" w:rsidP="00391FAB">
      <w:pPr>
        <w:jc w:val="both"/>
        <w:rPr>
          <w:color w:val="000000" w:themeColor="text1"/>
          <w:sz w:val="20"/>
          <w:szCs w:val="20"/>
        </w:rPr>
      </w:pPr>
    </w:p>
    <w:sectPr w:rsidR="002D3DAC" w:rsidRPr="00391FAB" w:rsidSect="00391FAB">
      <w:pgSz w:w="11906" w:h="16838"/>
      <w:pgMar w:top="851"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5357"/>
    <w:rsid w:val="002D3DAC"/>
    <w:rsid w:val="00391FAB"/>
    <w:rsid w:val="003A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FCD6"/>
  <w15:docId w15:val="{862CB34E-CD3D-40F6-A90A-DF60DC9A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5357"/>
  </w:style>
  <w:style w:type="character" w:styleId="a4">
    <w:name w:val="Hyperlink"/>
    <w:basedOn w:val="a0"/>
    <w:uiPriority w:val="99"/>
    <w:semiHidden/>
    <w:unhideWhenUsed/>
    <w:rsid w:val="003A5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19906</Words>
  <Characters>113470</Characters>
  <Application>Microsoft Office Word</Application>
  <DocSecurity>0</DocSecurity>
  <Lines>945</Lines>
  <Paragraphs>266</Paragraphs>
  <ScaleCrop>false</ScaleCrop>
  <Company/>
  <LinksUpToDate>false</LinksUpToDate>
  <CharactersWithSpaces>133110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Юлия Евгеньевна</cp:lastModifiedBy>
  <cp:revision>4</cp:revision>
  <dcterms:created xsi:type="dcterms:W3CDTF">2016-08-23T04:22:00Z</dcterms:created>
  <dcterms:modified xsi:type="dcterms:W3CDTF">2022-11-04T10:39:00Z</dcterms:modified>
</cp:coreProperties>
</file>